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E27D" w14:textId="41B008EC" w:rsidR="00B96F55" w:rsidRPr="00B96F55" w:rsidRDefault="00B96F55" w:rsidP="00B96F55">
      <w:pPr>
        <w:rPr>
          <w:rFonts w:ascii="Arial Black" w:eastAsia="Courier New" w:hAnsi="Arial Black" w:cs="Times New Roman"/>
          <w:sz w:val="24"/>
          <w:szCs w:val="24"/>
        </w:rPr>
      </w:pPr>
      <w:r w:rsidRPr="00B96F55">
        <w:rPr>
          <w:rFonts w:ascii="Arial Black" w:eastAsia="Courier New" w:hAnsi="Arial Black" w:cs="Times New Roman"/>
          <w:sz w:val="24"/>
          <w:szCs w:val="24"/>
        </w:rPr>
        <w:t>Standing Rule</w:t>
      </w:r>
      <w:r w:rsidR="000B00A7">
        <w:rPr>
          <w:rFonts w:ascii="Arial Black" w:eastAsia="Courier New" w:hAnsi="Arial Black" w:cs="Times New Roman"/>
          <w:sz w:val="24"/>
          <w:szCs w:val="24"/>
        </w:rPr>
        <w:t xml:space="preserve"> Amendments – 2022 Annual Conference</w:t>
      </w:r>
    </w:p>
    <w:p w14:paraId="775CB6AD" w14:textId="77777777" w:rsidR="00B96F55" w:rsidRPr="004D4972" w:rsidRDefault="00B96F55" w:rsidP="00B96F55">
      <w:pPr>
        <w:rPr>
          <w:rFonts w:ascii="Arial Black" w:eastAsia="Courier New" w:hAnsi="Arial Black" w:cs="Times New Roman"/>
          <w:sz w:val="24"/>
          <w:szCs w:val="24"/>
        </w:rPr>
      </w:pPr>
    </w:p>
    <w:p w14:paraId="2EC23A5F" w14:textId="16114F5B" w:rsidR="00BC4B43" w:rsidRPr="00ED5147" w:rsidRDefault="004D4972" w:rsidP="00BC4B43">
      <w:pPr>
        <w:rPr>
          <w:rFonts w:eastAsia="Courier New" w:cstheme="minorHAnsi"/>
          <w:sz w:val="18"/>
          <w:szCs w:val="18"/>
        </w:rPr>
      </w:pPr>
      <w:proofErr w:type="gramStart"/>
      <w:r w:rsidRPr="004D4972">
        <w:rPr>
          <w:rFonts w:ascii="Arial Black" w:eastAsia="Courier New" w:hAnsi="Arial Black" w:cs="Times New Roman"/>
          <w:sz w:val="24"/>
          <w:szCs w:val="24"/>
        </w:rPr>
        <w:t>200</w:t>
      </w:r>
      <w:proofErr w:type="gramEnd"/>
      <w:r w:rsidRPr="004D4972">
        <w:rPr>
          <w:rFonts w:ascii="Arial Black" w:eastAsia="Courier New" w:hAnsi="Arial Black" w:cs="Times New Roman"/>
          <w:sz w:val="24"/>
          <w:szCs w:val="24"/>
        </w:rPr>
        <w:t xml:space="preserve"> Standing Rules</w:t>
      </w:r>
      <w:r w:rsidR="004B533B">
        <w:rPr>
          <w:rFonts w:ascii="Arial Black" w:eastAsia="Courier New" w:hAnsi="Arial Black" w:cs="Times New Roman"/>
          <w:sz w:val="24"/>
          <w:szCs w:val="24"/>
        </w:rPr>
        <w:t xml:space="preserve"> </w:t>
      </w:r>
      <w:r w:rsidR="00BC4B43" w:rsidRPr="00ED5147">
        <w:rPr>
          <w:rFonts w:eastAsia="Courier New" w:cstheme="minorHAnsi"/>
          <w:sz w:val="18"/>
          <w:szCs w:val="18"/>
        </w:rPr>
        <w:t>(as adopted by 2021 Annual Conference)</w:t>
      </w:r>
    </w:p>
    <w:p w14:paraId="1328A210" w14:textId="77777777" w:rsidR="004D4972" w:rsidRDefault="004D4972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3AD8FB64" w14:textId="64B12188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201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Purpose and Effect</w:t>
      </w:r>
    </w:p>
    <w:p w14:paraId="3130FE9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3FA31FAD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 xml:space="preserve">The following standing rules govern preparations for and conduct of business at the Montana Federation of </w:t>
      </w:r>
      <w:r w:rsidRPr="00B96F55">
        <w:rPr>
          <w:rFonts w:ascii="Arial" w:eastAsia="Times New Roman" w:hAnsi="Arial" w:cs="Arial"/>
          <w:sz w:val="18"/>
          <w:szCs w:val="24"/>
        </w:rPr>
        <w:tab/>
      </w:r>
      <w:r w:rsidRPr="00B96F55">
        <w:rPr>
          <w:rFonts w:ascii="Arial" w:eastAsia="Times New Roman" w:hAnsi="Arial" w:cs="Arial"/>
          <w:sz w:val="18"/>
          <w:szCs w:val="24"/>
        </w:rPr>
        <w:tab/>
        <w:t>Public Employees (MFPE) Annual Conference hereafter referred to as the “conference.”</w:t>
      </w:r>
    </w:p>
    <w:p w14:paraId="7002F441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 xml:space="preserve"> </w:t>
      </w:r>
    </w:p>
    <w:p w14:paraId="3C615B99" w14:textId="77777777" w:rsidR="00B96F55" w:rsidRPr="00B96F55" w:rsidRDefault="00B96F55" w:rsidP="00B96F55">
      <w:pPr>
        <w:rPr>
          <w:rFonts w:ascii="Arial" w:eastAsia="Times New Roman" w:hAnsi="Arial" w:cs="Arial"/>
          <w:b/>
          <w:sz w:val="18"/>
          <w:szCs w:val="24"/>
        </w:rPr>
      </w:pPr>
      <w:r w:rsidRPr="00B96F55">
        <w:rPr>
          <w:rFonts w:ascii="Arial" w:eastAsia="Times New Roman" w:hAnsi="Arial" w:cs="Arial"/>
          <w:b/>
          <w:sz w:val="18"/>
          <w:szCs w:val="24"/>
        </w:rPr>
        <w:t>202</w:t>
      </w:r>
      <w:r w:rsidRPr="00B96F55">
        <w:rPr>
          <w:rFonts w:ascii="Arial" w:eastAsia="Times New Roman" w:hAnsi="Arial" w:cs="Arial"/>
          <w:b/>
          <w:sz w:val="18"/>
          <w:szCs w:val="24"/>
        </w:rPr>
        <w:tab/>
        <w:t>Delegates</w:t>
      </w:r>
    </w:p>
    <w:p w14:paraId="7E03CB54" w14:textId="77777777" w:rsidR="00B96F55" w:rsidRPr="00B96F55" w:rsidRDefault="00B96F55" w:rsidP="00B96F55">
      <w:pPr>
        <w:rPr>
          <w:rFonts w:ascii="Arial" w:eastAsia="Times New Roman" w:hAnsi="Arial" w:cs="Arial"/>
          <w:b/>
          <w:sz w:val="18"/>
          <w:szCs w:val="24"/>
        </w:rPr>
      </w:pPr>
    </w:p>
    <w:p w14:paraId="729C520B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1.</w:t>
      </w:r>
      <w:r w:rsidRPr="00B96F55">
        <w:rPr>
          <w:rFonts w:ascii="Arial" w:eastAsia="Times New Roman" w:hAnsi="Arial" w:cs="Arial"/>
          <w:sz w:val="18"/>
          <w:szCs w:val="24"/>
        </w:rPr>
        <w:tab/>
        <w:t>Delegates to the conference are state officers; members of the board of directors; and representatives from local affiliates, MFPE Retired, and student program.</w:t>
      </w:r>
    </w:p>
    <w:p w14:paraId="72046C00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2EB02D85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2.</w:t>
      </w:r>
      <w:r w:rsidRPr="00B96F55">
        <w:rPr>
          <w:rFonts w:ascii="Arial" w:eastAsia="Times New Roman" w:hAnsi="Arial" w:cs="Arial"/>
          <w:sz w:val="18"/>
          <w:szCs w:val="24"/>
        </w:rPr>
        <w:tab/>
        <w:t>Local affiliates that fail to send delegates shall enjoy no representation and no vote at the conference.</w:t>
      </w:r>
    </w:p>
    <w:p w14:paraId="37CF01FC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1B8C0301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203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Minimum Standards of Affiliation</w:t>
      </w:r>
    </w:p>
    <w:p w14:paraId="655C0AC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1715CD09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 xml:space="preserve">To register and seat delegates, local affiliates must meet minimum standards of affiliation with MFPE and </w:t>
      </w:r>
      <w:r w:rsidRPr="00B96F55">
        <w:rPr>
          <w:rFonts w:ascii="Arial" w:eastAsia="Times New Roman" w:hAnsi="Arial" w:cs="Arial"/>
          <w:sz w:val="18"/>
          <w:szCs w:val="24"/>
        </w:rPr>
        <w:tab/>
        <w:t>NEA and AFT</w:t>
      </w:r>
      <w:proofErr w:type="gramStart"/>
      <w:r w:rsidRPr="00B96F55">
        <w:rPr>
          <w:rFonts w:ascii="Arial" w:eastAsia="Times New Roman" w:hAnsi="Arial" w:cs="Arial"/>
          <w:sz w:val="18"/>
          <w:szCs w:val="24"/>
        </w:rPr>
        <w:t xml:space="preserve">.  </w:t>
      </w:r>
      <w:proofErr w:type="gramEnd"/>
    </w:p>
    <w:p w14:paraId="3A677EDA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 xml:space="preserve"> </w:t>
      </w:r>
    </w:p>
    <w:p w14:paraId="2F7A4DF5" w14:textId="311E0078" w:rsidR="00B96F55" w:rsidRDefault="00B96F55" w:rsidP="00B96F55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B96F55">
        <w:rPr>
          <w:rFonts w:ascii="Arial" w:eastAsia="Times New Roman" w:hAnsi="Arial" w:cs="Arial"/>
          <w:b/>
          <w:bCs/>
          <w:sz w:val="18"/>
          <w:szCs w:val="18"/>
        </w:rPr>
        <w:t>204</w:t>
      </w:r>
      <w:r w:rsidRPr="00B96F55">
        <w:rPr>
          <w:rFonts w:ascii="Arial" w:eastAsia="Times New Roman" w:hAnsi="Arial" w:cs="Arial"/>
          <w:b/>
          <w:bCs/>
          <w:sz w:val="18"/>
          <w:szCs w:val="18"/>
        </w:rPr>
        <w:tab/>
        <w:t>Registration</w:t>
      </w:r>
    </w:p>
    <w:p w14:paraId="6704CE16" w14:textId="77777777" w:rsidR="004B533B" w:rsidRPr="00B96F55" w:rsidRDefault="004B533B" w:rsidP="00B96F55">
      <w:pPr>
        <w:rPr>
          <w:rFonts w:ascii="Arial" w:eastAsia="Times New Roman" w:hAnsi="Arial" w:cs="Arial"/>
          <w:sz w:val="18"/>
          <w:szCs w:val="18"/>
        </w:rPr>
      </w:pPr>
    </w:p>
    <w:p w14:paraId="020D84E7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18"/>
        </w:rPr>
      </w:pPr>
      <w:r w:rsidRPr="00B96F55">
        <w:rPr>
          <w:rFonts w:ascii="Arial" w:eastAsia="Times New Roman" w:hAnsi="Arial" w:cs="Arial"/>
          <w:sz w:val="18"/>
          <w:szCs w:val="18"/>
        </w:rPr>
        <w:t>1.</w:t>
      </w:r>
      <w:r w:rsidRPr="00B96F55">
        <w:rPr>
          <w:rFonts w:ascii="Arial" w:eastAsia="Times New Roman" w:hAnsi="Arial" w:cs="Arial"/>
          <w:sz w:val="18"/>
          <w:szCs w:val="18"/>
        </w:rPr>
        <w:tab/>
        <w:t>Delegates and guests must register before being admitted to the conference.</w:t>
      </w:r>
    </w:p>
    <w:p w14:paraId="5BB03DAD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18"/>
        </w:rPr>
      </w:pPr>
    </w:p>
    <w:p w14:paraId="133AF2B0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18"/>
        </w:rPr>
      </w:pPr>
      <w:r w:rsidRPr="00B96F55">
        <w:rPr>
          <w:rFonts w:ascii="Arial" w:eastAsia="Times New Roman" w:hAnsi="Arial" w:cs="Arial"/>
          <w:sz w:val="18"/>
          <w:szCs w:val="18"/>
        </w:rPr>
        <w:t>2.</w:t>
      </w:r>
      <w:r w:rsidRPr="00B96F55">
        <w:rPr>
          <w:rFonts w:ascii="Arial" w:eastAsia="Times New Roman" w:hAnsi="Arial" w:cs="Arial"/>
          <w:sz w:val="18"/>
          <w:szCs w:val="18"/>
        </w:rPr>
        <w:tab/>
        <w:t>Delegates and guests shall wear identification at conference meetings.</w:t>
      </w:r>
    </w:p>
    <w:p w14:paraId="577D1670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18"/>
        </w:rPr>
      </w:pPr>
    </w:p>
    <w:p w14:paraId="74D2B1FB" w14:textId="77777777" w:rsidR="00B96F55" w:rsidRPr="00B96F55" w:rsidRDefault="00B96F55" w:rsidP="00B96F55">
      <w:pPr>
        <w:rPr>
          <w:rFonts w:ascii="Arial" w:eastAsia="Times New Roman" w:hAnsi="Arial" w:cs="Arial"/>
          <w:bCs/>
          <w:sz w:val="18"/>
          <w:szCs w:val="18"/>
        </w:rPr>
      </w:pPr>
      <w:r w:rsidRPr="00B96F55">
        <w:rPr>
          <w:rFonts w:ascii="Arial" w:eastAsia="Times New Roman" w:hAnsi="Arial" w:cs="Arial"/>
          <w:bCs/>
          <w:sz w:val="18"/>
          <w:szCs w:val="18"/>
        </w:rPr>
        <w:t>3.</w:t>
      </w:r>
      <w:r w:rsidRPr="00B96F55">
        <w:rPr>
          <w:rFonts w:ascii="Arial" w:eastAsia="Times New Roman" w:hAnsi="Arial" w:cs="Arial"/>
          <w:bCs/>
          <w:sz w:val="18"/>
          <w:szCs w:val="18"/>
        </w:rPr>
        <w:tab/>
        <w:t>Delegates must register by the district in which they live or work.</w:t>
      </w:r>
    </w:p>
    <w:p w14:paraId="5202EE95" w14:textId="77777777" w:rsidR="00B96F55" w:rsidRPr="00B96F55" w:rsidRDefault="00B96F55" w:rsidP="00B96F55">
      <w:pPr>
        <w:rPr>
          <w:rFonts w:ascii="Arial" w:eastAsia="Times New Roman" w:hAnsi="Arial" w:cs="Arial"/>
          <w:b/>
          <w:sz w:val="18"/>
          <w:szCs w:val="18"/>
          <w:highlight w:val="yellow"/>
          <w:u w:val="single"/>
        </w:rPr>
      </w:pPr>
    </w:p>
    <w:p w14:paraId="5587A278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18"/>
        </w:rPr>
      </w:pPr>
      <w:r w:rsidRPr="00B96F55">
        <w:rPr>
          <w:rFonts w:ascii="Arial" w:eastAsia="Times New Roman" w:hAnsi="Arial" w:cs="Arial"/>
          <w:bCs/>
          <w:sz w:val="18"/>
          <w:szCs w:val="18"/>
        </w:rPr>
        <w:t>4.</w:t>
      </w:r>
      <w:r w:rsidRPr="00B96F55">
        <w:rPr>
          <w:rFonts w:ascii="Arial" w:eastAsia="Times New Roman" w:hAnsi="Arial" w:cs="Arial"/>
          <w:sz w:val="18"/>
          <w:szCs w:val="18"/>
        </w:rPr>
        <w:tab/>
        <w:t xml:space="preserve">Pre-registered delegates and guests must check in to confirm registration and receive necessary credentials </w:t>
      </w:r>
      <w:r w:rsidRPr="00B96F55">
        <w:rPr>
          <w:rFonts w:ascii="Arial" w:eastAsia="Times New Roman" w:hAnsi="Arial" w:cs="Arial"/>
          <w:sz w:val="18"/>
          <w:szCs w:val="18"/>
        </w:rPr>
        <w:tab/>
        <w:t xml:space="preserve">and conference information. </w:t>
      </w:r>
    </w:p>
    <w:p w14:paraId="4F70B55A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31EA1CC8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205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Seating</w:t>
      </w:r>
    </w:p>
    <w:p w14:paraId="7D5EEB6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3D7920CA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1.</w:t>
      </w:r>
      <w:r w:rsidRPr="00B96F55">
        <w:rPr>
          <w:rFonts w:ascii="Arial" w:eastAsia="Times New Roman" w:hAnsi="Arial" w:cs="Arial"/>
          <w:sz w:val="18"/>
          <w:szCs w:val="24"/>
        </w:rPr>
        <w:tab/>
        <w:t>Delegates shall be seated in seats reserved for delegates.</w:t>
      </w:r>
    </w:p>
    <w:p w14:paraId="6AEBA78B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6D87683E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2.</w:t>
      </w:r>
      <w:r w:rsidRPr="00B96F55">
        <w:rPr>
          <w:rFonts w:ascii="Arial" w:eastAsia="Times New Roman" w:hAnsi="Arial" w:cs="Arial"/>
          <w:sz w:val="18"/>
          <w:szCs w:val="24"/>
        </w:rPr>
        <w:tab/>
        <w:t>Alternates and guests shall be seated separately.</w:t>
      </w:r>
    </w:p>
    <w:p w14:paraId="7EB7105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4FFA3F74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3.</w:t>
      </w:r>
      <w:r w:rsidRPr="00B96F55">
        <w:rPr>
          <w:rFonts w:ascii="Arial" w:eastAsia="Times New Roman" w:hAnsi="Arial" w:cs="Arial"/>
          <w:sz w:val="18"/>
          <w:szCs w:val="24"/>
        </w:rPr>
        <w:tab/>
        <w:t>The president may grant conference floor privileges to alternates and guests.</w:t>
      </w:r>
    </w:p>
    <w:p w14:paraId="4E61365B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026F2C83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206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Sergeants-at-Arms</w:t>
      </w:r>
    </w:p>
    <w:p w14:paraId="7E0B3CD5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1029ADC5" w14:textId="4D2483E9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 xml:space="preserve">The president </w:t>
      </w:r>
      <w:r w:rsidR="00885622" w:rsidRPr="00885622">
        <w:rPr>
          <w:rFonts w:ascii="Arial" w:eastAsia="Times New Roman" w:hAnsi="Arial" w:cs="Arial"/>
          <w:sz w:val="18"/>
          <w:szCs w:val="24"/>
        </w:rPr>
        <w:t>shall</w:t>
      </w:r>
      <w:r w:rsidR="00885622">
        <w:rPr>
          <w:rFonts w:ascii="Arial" w:eastAsia="Times New Roman" w:hAnsi="Arial" w:cs="Arial"/>
          <w:sz w:val="18"/>
          <w:szCs w:val="24"/>
        </w:rPr>
        <w:t xml:space="preserve"> </w:t>
      </w:r>
      <w:r w:rsidRPr="00B96F55">
        <w:rPr>
          <w:rFonts w:ascii="Arial" w:eastAsia="Times New Roman" w:hAnsi="Arial" w:cs="Arial"/>
          <w:sz w:val="18"/>
          <w:szCs w:val="24"/>
        </w:rPr>
        <w:t>appoint sergeants-at-arms to assist in the conduct of business.</w:t>
      </w:r>
    </w:p>
    <w:p w14:paraId="29FC28D2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49B6DA5A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207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Motions</w:t>
      </w:r>
    </w:p>
    <w:p w14:paraId="06E39547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63E26B74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1.</w:t>
      </w:r>
      <w:r w:rsidRPr="00B96F55">
        <w:rPr>
          <w:rFonts w:ascii="Arial" w:eastAsia="Times New Roman" w:hAnsi="Arial" w:cs="Arial"/>
          <w:sz w:val="18"/>
          <w:szCs w:val="24"/>
        </w:rPr>
        <w:tab/>
        <w:t>Main motions (</w:t>
      </w:r>
      <w:proofErr w:type="gramStart"/>
      <w:r w:rsidRPr="00B96F55">
        <w:rPr>
          <w:rFonts w:ascii="Arial" w:eastAsia="Times New Roman" w:hAnsi="Arial" w:cs="Arial"/>
          <w:sz w:val="18"/>
          <w:szCs w:val="24"/>
        </w:rPr>
        <w:t>including but not limited to</w:t>
      </w:r>
      <w:proofErr w:type="gramEnd"/>
      <w:r w:rsidRPr="00B96F55">
        <w:rPr>
          <w:rFonts w:ascii="Arial" w:eastAsia="Times New Roman" w:hAnsi="Arial" w:cs="Arial"/>
          <w:sz w:val="18"/>
          <w:szCs w:val="24"/>
        </w:rPr>
        <w:t xml:space="preserve"> dues, budget, constitutional amendments, legislative program, new </w:t>
      </w:r>
      <w:r w:rsidRPr="00B96F55">
        <w:rPr>
          <w:rFonts w:ascii="Arial" w:eastAsia="Times New Roman" w:hAnsi="Arial" w:cs="Arial"/>
          <w:sz w:val="18"/>
          <w:szCs w:val="24"/>
        </w:rPr>
        <w:tab/>
        <w:t>business items) must be submitted as described in these standing rules.</w:t>
      </w:r>
    </w:p>
    <w:p w14:paraId="004136DB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60E230BF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2.</w:t>
      </w:r>
      <w:r w:rsidRPr="00B96F55">
        <w:rPr>
          <w:rFonts w:ascii="Arial" w:eastAsia="Times New Roman" w:hAnsi="Arial" w:cs="Arial"/>
          <w:sz w:val="18"/>
          <w:szCs w:val="24"/>
        </w:rPr>
        <w:tab/>
        <w:t>Amendments to main motions must be submitted in writing to the president before they are moved on the floor.</w:t>
      </w:r>
    </w:p>
    <w:p w14:paraId="6074EA46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004C7452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208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Debate</w:t>
      </w:r>
    </w:p>
    <w:p w14:paraId="10172F0E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6474E794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1.</w:t>
      </w:r>
      <w:r w:rsidRPr="00B96F55">
        <w:rPr>
          <w:rFonts w:ascii="Arial" w:eastAsia="Times New Roman" w:hAnsi="Arial" w:cs="Arial"/>
          <w:sz w:val="18"/>
          <w:szCs w:val="24"/>
        </w:rPr>
        <w:tab/>
        <w:t>No member shall speak in debate more than twice to the same question nor longer than five minutes at one time.</w:t>
      </w:r>
    </w:p>
    <w:p w14:paraId="73E5098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34AAD675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2.</w:t>
      </w:r>
      <w:r w:rsidRPr="00B96F55">
        <w:rPr>
          <w:rFonts w:ascii="Arial" w:eastAsia="Times New Roman" w:hAnsi="Arial" w:cs="Arial"/>
          <w:sz w:val="18"/>
          <w:szCs w:val="24"/>
        </w:rPr>
        <w:tab/>
        <w:t>No member speaking on a question may move the previous question.</w:t>
      </w:r>
    </w:p>
    <w:p w14:paraId="18F227B0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1CE954F8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07EB5132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lastRenderedPageBreak/>
        <w:t>209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Voting</w:t>
      </w:r>
    </w:p>
    <w:p w14:paraId="699690B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503A234E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1.</w:t>
      </w:r>
      <w:r w:rsidRPr="00B96F55">
        <w:rPr>
          <w:rFonts w:ascii="Arial" w:eastAsia="Times New Roman" w:hAnsi="Arial" w:cs="Arial"/>
          <w:sz w:val="18"/>
          <w:szCs w:val="24"/>
        </w:rPr>
        <w:tab/>
        <w:t>Delegates must be present to vote.</w:t>
      </w:r>
    </w:p>
    <w:p w14:paraId="61693FF9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1DC82F17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2.</w:t>
      </w:r>
      <w:r w:rsidRPr="00B96F55">
        <w:rPr>
          <w:rFonts w:ascii="Arial" w:eastAsia="Times New Roman" w:hAnsi="Arial" w:cs="Arial"/>
          <w:sz w:val="18"/>
          <w:szCs w:val="24"/>
        </w:rPr>
        <w:tab/>
        <w:t>No delegate or local affiliate shall be represented or voted by proxy.</w:t>
      </w:r>
    </w:p>
    <w:p w14:paraId="23C353F5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1778A63D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3.</w:t>
      </w:r>
      <w:r w:rsidRPr="00B96F55">
        <w:rPr>
          <w:rFonts w:ascii="Arial" w:eastAsia="Times New Roman" w:hAnsi="Arial" w:cs="Arial"/>
          <w:sz w:val="18"/>
          <w:szCs w:val="24"/>
        </w:rPr>
        <w:tab/>
        <w:t xml:space="preserve">Delegates have one vote each. </w:t>
      </w:r>
    </w:p>
    <w:p w14:paraId="0A8E2989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0ADC292A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4.</w:t>
      </w:r>
      <w:r w:rsidRPr="00B96F55">
        <w:rPr>
          <w:rFonts w:ascii="Arial" w:eastAsia="Times New Roman" w:hAnsi="Arial" w:cs="Arial"/>
          <w:sz w:val="18"/>
          <w:szCs w:val="24"/>
        </w:rPr>
        <w:tab/>
        <w:t>The president or one-third of delegates present may call for a roll call vote.</w:t>
      </w:r>
    </w:p>
    <w:p w14:paraId="3B23F32B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6D349A53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5.</w:t>
      </w:r>
      <w:r w:rsidRPr="00B96F55">
        <w:rPr>
          <w:rFonts w:ascii="Arial" w:eastAsia="Times New Roman" w:hAnsi="Arial" w:cs="Arial"/>
          <w:sz w:val="18"/>
          <w:szCs w:val="24"/>
        </w:rPr>
        <w:tab/>
        <w:t>In the event of a roll call vote, the president shall close the conference hall</w:t>
      </w:r>
      <w:proofErr w:type="gramStart"/>
      <w:r w:rsidRPr="00B96F55">
        <w:rPr>
          <w:rFonts w:ascii="Arial" w:eastAsia="Times New Roman" w:hAnsi="Arial" w:cs="Arial"/>
          <w:sz w:val="18"/>
          <w:szCs w:val="24"/>
        </w:rPr>
        <w:t xml:space="preserve">.  </w:t>
      </w:r>
      <w:proofErr w:type="gramEnd"/>
      <w:r w:rsidRPr="00B96F55">
        <w:rPr>
          <w:rFonts w:ascii="Arial" w:eastAsia="Times New Roman" w:hAnsi="Arial" w:cs="Arial"/>
          <w:sz w:val="18"/>
          <w:szCs w:val="24"/>
        </w:rPr>
        <w:t>Delegates not present shall have no vote.</w:t>
      </w:r>
    </w:p>
    <w:p w14:paraId="16115CF6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3328181E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210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Parliamentarian</w:t>
      </w:r>
    </w:p>
    <w:p w14:paraId="24320D11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2F2C1AAC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 xml:space="preserve">The executive director or his designee shall serve as the parliamentarian to whom delegates may direct </w:t>
      </w:r>
      <w:r w:rsidRPr="00B96F55">
        <w:rPr>
          <w:rFonts w:ascii="Arial" w:eastAsia="Times New Roman" w:hAnsi="Arial" w:cs="Arial"/>
          <w:sz w:val="18"/>
          <w:szCs w:val="24"/>
        </w:rPr>
        <w:tab/>
        <w:t>questions through the president.</w:t>
      </w:r>
    </w:p>
    <w:p w14:paraId="4A07F5A0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2E66DD5B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211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Schedule of Events and Order of Business</w:t>
      </w:r>
    </w:p>
    <w:p w14:paraId="3B46CAEB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25E37190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1.</w:t>
      </w:r>
      <w:r w:rsidRPr="00B96F55">
        <w:rPr>
          <w:rFonts w:ascii="Arial" w:eastAsia="Times New Roman" w:hAnsi="Arial" w:cs="Arial"/>
          <w:sz w:val="18"/>
          <w:szCs w:val="24"/>
        </w:rPr>
        <w:tab/>
        <w:t>The president shall prepare the schedule of events and order of business.</w:t>
      </w:r>
    </w:p>
    <w:p w14:paraId="2188732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0AB5C6AE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2.</w:t>
      </w:r>
      <w:r w:rsidRPr="00B96F55">
        <w:rPr>
          <w:rFonts w:ascii="Arial" w:eastAsia="Times New Roman" w:hAnsi="Arial" w:cs="Arial"/>
          <w:sz w:val="18"/>
          <w:szCs w:val="24"/>
        </w:rPr>
        <w:tab/>
        <w:t>The order of business shall in no absolute order include but not be limited to:</w:t>
      </w:r>
    </w:p>
    <w:p w14:paraId="7A93C731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124D95AB" w14:textId="77777777" w:rsidR="00B96F55" w:rsidRPr="00B96F55" w:rsidRDefault="00B96F55" w:rsidP="00B96F5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>Standing Rules</w:t>
      </w:r>
    </w:p>
    <w:p w14:paraId="45738621" w14:textId="77777777" w:rsidR="00B96F55" w:rsidRPr="00B96F55" w:rsidRDefault="00B96F55" w:rsidP="00B96F5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>Nominations and Elections</w:t>
      </w:r>
    </w:p>
    <w:p w14:paraId="7BED84FD" w14:textId="77777777" w:rsidR="00B96F55" w:rsidRPr="00B96F55" w:rsidRDefault="00B96F55" w:rsidP="00B96F5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 xml:space="preserve">Constitutional Amendments </w:t>
      </w:r>
    </w:p>
    <w:p w14:paraId="6213D86B" w14:textId="77777777" w:rsidR="00B96F55" w:rsidRPr="00B96F55" w:rsidRDefault="00B96F55" w:rsidP="00B96F5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>New Business Items</w:t>
      </w:r>
    </w:p>
    <w:p w14:paraId="2E625A1D" w14:textId="77777777" w:rsidR="00B96F55" w:rsidRPr="00B96F55" w:rsidRDefault="00B96F55" w:rsidP="00B96F5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>Dues</w:t>
      </w:r>
    </w:p>
    <w:p w14:paraId="0E27CAD4" w14:textId="77777777" w:rsidR="00B96F55" w:rsidRPr="00B96F55" w:rsidRDefault="00B96F55" w:rsidP="00B96F5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>Budget</w:t>
      </w:r>
    </w:p>
    <w:p w14:paraId="279CD4A6" w14:textId="77777777" w:rsidR="00B96F55" w:rsidRPr="00B96F55" w:rsidRDefault="00B96F55" w:rsidP="00B96F5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>Political Action</w:t>
      </w:r>
    </w:p>
    <w:p w14:paraId="4696AF88" w14:textId="77777777" w:rsidR="00B96F55" w:rsidRPr="00B96F55" w:rsidRDefault="00B96F55" w:rsidP="00B96F5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ab/>
        <w:t>Special Events</w:t>
      </w:r>
    </w:p>
    <w:p w14:paraId="1DD8DC56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2389803F" w14:textId="3E6321AC" w:rsid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212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Nominations and Elections – State Officers</w:t>
      </w:r>
    </w:p>
    <w:p w14:paraId="7C0F8ABD" w14:textId="77777777" w:rsidR="004B533B" w:rsidRPr="004B533B" w:rsidRDefault="004B533B" w:rsidP="00B96F55">
      <w:pPr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</w:p>
    <w:p w14:paraId="6D09C2C8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b/>
          <w:strike/>
          <w:color w:val="000000"/>
          <w:sz w:val="18"/>
          <w:szCs w:val="18"/>
        </w:rPr>
      </w:pPr>
      <w:r w:rsidRPr="00B96F55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B96F55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Pr="00B96F5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96F55">
        <w:rPr>
          <w:rFonts w:ascii="Arial" w:eastAsia="Times New Roman" w:hAnsi="Arial" w:cs="Arial"/>
          <w:color w:val="000000"/>
          <w:sz w:val="18"/>
          <w:szCs w:val="18"/>
        </w:rPr>
        <w:t>For purposes of state officer (president, vice presidents, treasurer, and NEA director) nominations and elections, the president shall appoint a nominations and elections committee of at least three retired members, one of whom the president shall appoint as chair.</w:t>
      </w:r>
    </w:p>
    <w:p w14:paraId="2A8260F4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color w:val="000000"/>
          <w:sz w:val="18"/>
          <w:szCs w:val="18"/>
        </w:rPr>
      </w:pPr>
    </w:p>
    <w:p w14:paraId="66CE3280" w14:textId="77777777" w:rsidR="00B96F55" w:rsidRPr="00B96F55" w:rsidRDefault="00B96F55" w:rsidP="00B96F55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B96F55">
        <w:rPr>
          <w:rFonts w:ascii="Arial" w:eastAsia="Times New Roman" w:hAnsi="Arial" w:cs="Arial"/>
          <w:color w:val="000000"/>
          <w:sz w:val="18"/>
          <w:szCs w:val="18"/>
        </w:rPr>
        <w:t xml:space="preserve">2.  </w:t>
      </w:r>
      <w:r w:rsidRPr="00B96F55">
        <w:rPr>
          <w:rFonts w:ascii="Arial" w:eastAsia="Times New Roman" w:hAnsi="Arial" w:cs="Arial"/>
          <w:color w:val="000000"/>
          <w:sz w:val="18"/>
          <w:szCs w:val="18"/>
        </w:rPr>
        <w:tab/>
        <w:t>No member of the committee shall hold state office</w:t>
      </w:r>
      <w:proofErr w:type="gramStart"/>
      <w:r w:rsidRPr="00B96F55">
        <w:rPr>
          <w:rFonts w:ascii="Arial" w:eastAsia="Times New Roman" w:hAnsi="Arial" w:cs="Arial"/>
          <w:color w:val="000000"/>
          <w:sz w:val="18"/>
          <w:szCs w:val="18"/>
        </w:rPr>
        <w:t xml:space="preserve">.  </w:t>
      </w:r>
      <w:proofErr w:type="gramEnd"/>
    </w:p>
    <w:p w14:paraId="0F744BBE" w14:textId="77777777" w:rsidR="00B96F55" w:rsidRPr="00B96F55" w:rsidRDefault="00B96F55" w:rsidP="00B96F55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7B8A796F" w14:textId="32A1D2D7" w:rsidR="00B96F55" w:rsidRPr="00B96F55" w:rsidRDefault="00B96F55" w:rsidP="00B96F55">
      <w:pPr>
        <w:ind w:left="720" w:hanging="720"/>
        <w:rPr>
          <w:rFonts w:ascii="Arial" w:eastAsia="Times New Roman" w:hAnsi="Arial" w:cs="Arial"/>
          <w:color w:val="000000"/>
          <w:sz w:val="18"/>
          <w:szCs w:val="18"/>
        </w:rPr>
      </w:pPr>
      <w:r w:rsidRPr="00B96F55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B96F5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235A6">
        <w:rPr>
          <w:rFonts w:ascii="Arial" w:eastAsia="Times New Roman" w:hAnsi="Arial" w:cs="Arial"/>
          <w:sz w:val="18"/>
          <w:szCs w:val="18"/>
        </w:rPr>
        <w:t>On or before February 1 of the election year, the committee shall notify members and local affiliates of positions o</w:t>
      </w:r>
      <w:r w:rsidRPr="00F235A6">
        <w:rPr>
          <w:rFonts w:ascii="Arial" w:eastAsia="Times New Roman" w:hAnsi="Arial" w:cs="Arial"/>
          <w:color w:val="000000"/>
          <w:sz w:val="18"/>
          <w:szCs w:val="18"/>
        </w:rPr>
        <w:t>pen for nominations and the nominations deadline</w:t>
      </w:r>
      <w:proofErr w:type="gramStart"/>
      <w:r w:rsidRPr="00F235A6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B96F55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proofErr w:type="gramEnd"/>
    </w:p>
    <w:p w14:paraId="0A61871F" w14:textId="77777777" w:rsidR="00B96F55" w:rsidRPr="00B96F55" w:rsidRDefault="00B96F55" w:rsidP="00B96F55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5A896409" w14:textId="77777777" w:rsidR="00B96F55" w:rsidRPr="00B96F55" w:rsidRDefault="00B96F55" w:rsidP="00B96F55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B96F55">
        <w:rPr>
          <w:rFonts w:ascii="Arial" w:eastAsia="Times New Roman" w:hAnsi="Arial" w:cs="Arial"/>
          <w:color w:val="000000"/>
          <w:sz w:val="18"/>
          <w:szCs w:val="18"/>
        </w:rPr>
        <w:t>4.</w:t>
      </w:r>
      <w:r w:rsidRPr="00B96F55">
        <w:rPr>
          <w:rFonts w:ascii="Arial" w:eastAsia="Times New Roman" w:hAnsi="Arial" w:cs="Arial"/>
          <w:color w:val="000000"/>
          <w:sz w:val="18"/>
          <w:szCs w:val="18"/>
        </w:rPr>
        <w:tab/>
        <w:t>The committee shall accept eligible nominees and report to the conference</w:t>
      </w:r>
      <w:proofErr w:type="gramStart"/>
      <w:r w:rsidRPr="00B96F55">
        <w:rPr>
          <w:rFonts w:ascii="Arial" w:eastAsia="Times New Roman" w:hAnsi="Arial" w:cs="Arial"/>
          <w:color w:val="000000"/>
          <w:sz w:val="18"/>
          <w:szCs w:val="18"/>
        </w:rPr>
        <w:t xml:space="preserve">.  </w:t>
      </w:r>
      <w:proofErr w:type="gramEnd"/>
    </w:p>
    <w:p w14:paraId="63CF9AD0" w14:textId="77777777" w:rsidR="00B96F55" w:rsidRPr="00B96F55" w:rsidRDefault="00B96F55" w:rsidP="00B96F55">
      <w:pPr>
        <w:rPr>
          <w:rFonts w:ascii="Arial" w:eastAsia="Times New Roman" w:hAnsi="Arial" w:cs="Arial"/>
          <w:b/>
          <w:color w:val="000000"/>
          <w:sz w:val="18"/>
          <w:szCs w:val="18"/>
          <w:highlight w:val="yellow"/>
        </w:rPr>
      </w:pPr>
    </w:p>
    <w:p w14:paraId="2E730CD5" w14:textId="77777777" w:rsidR="00B96F55" w:rsidRPr="00A438F6" w:rsidRDefault="00B96F55" w:rsidP="00B96F55">
      <w:pPr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A438F6">
        <w:rPr>
          <w:rFonts w:ascii="Arial" w:eastAsia="Times New Roman" w:hAnsi="Arial" w:cs="Arial"/>
          <w:bCs/>
          <w:color w:val="000000"/>
          <w:sz w:val="18"/>
          <w:szCs w:val="18"/>
        </w:rPr>
        <w:t>Active members running for state offices shall affirm or declare their candidacies in writing to the nominations and elections committee no later than March 1 of the election year.</w:t>
      </w:r>
    </w:p>
    <w:p w14:paraId="0EC0171B" w14:textId="77777777" w:rsidR="00B96F55" w:rsidRPr="00B96F55" w:rsidRDefault="00B96F55" w:rsidP="00B96F55">
      <w:pPr>
        <w:ind w:left="720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u w:val="single"/>
        </w:rPr>
      </w:pPr>
    </w:p>
    <w:p w14:paraId="7A432479" w14:textId="77777777" w:rsidR="00B96F55" w:rsidRPr="00A438F6" w:rsidRDefault="00B96F55" w:rsidP="00B96F55">
      <w:pPr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  <w:r w:rsidRPr="00A438F6">
        <w:rPr>
          <w:rFonts w:ascii="Arial" w:eastAsia="Times New Roman" w:hAnsi="Arial" w:cs="Arial"/>
          <w:bCs/>
          <w:color w:val="000000"/>
          <w:sz w:val="18"/>
          <w:szCs w:val="18"/>
        </w:rPr>
        <w:t>The chair of the nominations committee shall preside over the nomination and election process at the conference</w:t>
      </w:r>
      <w:proofErr w:type="gramStart"/>
      <w:r w:rsidRPr="00A438F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.  </w:t>
      </w:r>
      <w:proofErr w:type="gramEnd"/>
    </w:p>
    <w:p w14:paraId="7CC1226A" w14:textId="77777777" w:rsidR="00B96F55" w:rsidRPr="00B96F55" w:rsidRDefault="00B96F55" w:rsidP="00B96F55">
      <w:pPr>
        <w:rPr>
          <w:rFonts w:ascii="Arial" w:eastAsia="Times New Roman" w:hAnsi="Arial" w:cs="Arial"/>
          <w:bCs/>
          <w:strike/>
          <w:color w:val="000000"/>
          <w:sz w:val="18"/>
          <w:szCs w:val="18"/>
          <w:highlight w:val="yellow"/>
        </w:rPr>
      </w:pPr>
    </w:p>
    <w:p w14:paraId="57864715" w14:textId="072464FC" w:rsidR="00B96F55" w:rsidRPr="00B96F55" w:rsidRDefault="00B96F55" w:rsidP="00B96F55">
      <w:p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A438F6">
        <w:rPr>
          <w:rFonts w:ascii="Arial" w:eastAsia="Times New Roman" w:hAnsi="Arial" w:cs="Arial"/>
          <w:bCs/>
          <w:color w:val="000000"/>
          <w:sz w:val="18"/>
          <w:szCs w:val="18"/>
        </w:rPr>
        <w:t>7.</w:t>
      </w:r>
      <w:r w:rsidRPr="00B96F5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Pr="00B96F55">
        <w:rPr>
          <w:rFonts w:ascii="Arial" w:eastAsia="Times New Roman" w:hAnsi="Arial" w:cs="Arial"/>
          <w:bCs/>
          <w:color w:val="000000"/>
          <w:sz w:val="18"/>
          <w:szCs w:val="18"/>
        </w:rPr>
        <w:tab/>
        <w:t xml:space="preserve">Nominations and elections shall proceed as follows:  president, </w:t>
      </w:r>
      <w:proofErr w:type="gramStart"/>
      <w:r w:rsidRPr="00B96F55">
        <w:rPr>
          <w:rFonts w:ascii="Arial" w:eastAsia="Times New Roman" w:hAnsi="Arial" w:cs="Arial"/>
          <w:bCs/>
          <w:color w:val="000000"/>
          <w:sz w:val="18"/>
          <w:szCs w:val="18"/>
        </w:rPr>
        <w:t>1</w:t>
      </w:r>
      <w:r w:rsidRPr="00B96F55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</w:rPr>
        <w:t>st</w:t>
      </w:r>
      <w:proofErr w:type="gramEnd"/>
      <w:r w:rsidRPr="00B96F5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vice president, 2nd vice </w:t>
      </w:r>
      <w:r w:rsidRPr="00B96F55">
        <w:rPr>
          <w:rFonts w:ascii="Arial" w:eastAsia="Times New Roman" w:hAnsi="Arial" w:cs="Arial"/>
          <w:bCs/>
          <w:color w:val="000000"/>
          <w:sz w:val="18"/>
          <w:szCs w:val="18"/>
        </w:rPr>
        <w:tab/>
        <w:t>president, treasurer, and NEA director.</w:t>
      </w:r>
    </w:p>
    <w:p w14:paraId="5561D136" w14:textId="77777777" w:rsidR="00B96F55" w:rsidRPr="00B96F55" w:rsidRDefault="00B96F55" w:rsidP="00B96F55">
      <w:pPr>
        <w:rPr>
          <w:rFonts w:ascii="Arial" w:eastAsia="Times New Roman" w:hAnsi="Arial" w:cs="Arial"/>
          <w:bCs/>
          <w:strike/>
          <w:color w:val="000000"/>
          <w:sz w:val="18"/>
          <w:szCs w:val="18"/>
        </w:rPr>
      </w:pPr>
    </w:p>
    <w:p w14:paraId="24A3E3A1" w14:textId="75EB2421" w:rsidR="00B96F55" w:rsidRPr="00B96F55" w:rsidRDefault="00B96F55" w:rsidP="00B96F55">
      <w:p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A438F6">
        <w:rPr>
          <w:rFonts w:ascii="Arial" w:eastAsia="Times New Roman" w:hAnsi="Arial" w:cs="Arial"/>
          <w:bCs/>
          <w:color w:val="000000"/>
          <w:sz w:val="18"/>
          <w:szCs w:val="18"/>
        </w:rPr>
        <w:t>8.</w:t>
      </w:r>
      <w:r w:rsidRPr="00B96F55">
        <w:rPr>
          <w:rFonts w:ascii="Arial" w:eastAsia="Times New Roman" w:hAnsi="Arial" w:cs="Arial"/>
          <w:bCs/>
          <w:color w:val="000000"/>
          <w:sz w:val="18"/>
          <w:szCs w:val="18"/>
        </w:rPr>
        <w:tab/>
        <w:t>To be elected, candidates must receive a majority (50%+ 1) of votes cast.</w:t>
      </w:r>
    </w:p>
    <w:p w14:paraId="3E605741" w14:textId="77777777" w:rsidR="00B96F55" w:rsidRPr="00B96F55" w:rsidRDefault="00B96F55" w:rsidP="00B96F55">
      <w:pPr>
        <w:rPr>
          <w:rFonts w:ascii="Arial" w:eastAsia="Times New Roman" w:hAnsi="Arial" w:cs="Arial"/>
          <w:bCs/>
          <w:color w:val="000000"/>
          <w:sz w:val="18"/>
          <w:szCs w:val="18"/>
          <w:highlight w:val="yellow"/>
        </w:rPr>
      </w:pPr>
    </w:p>
    <w:p w14:paraId="11002232" w14:textId="4242A33A" w:rsidR="00B96F55" w:rsidRPr="00B96F55" w:rsidRDefault="00B96F55" w:rsidP="00B96F55">
      <w:pPr>
        <w:ind w:left="720" w:hanging="720"/>
        <w:rPr>
          <w:rFonts w:ascii="Arial" w:eastAsia="Times New Roman" w:hAnsi="Arial" w:cs="Arial"/>
          <w:bCs/>
          <w:sz w:val="18"/>
          <w:szCs w:val="18"/>
        </w:rPr>
      </w:pPr>
      <w:r w:rsidRPr="00A438F6">
        <w:rPr>
          <w:rFonts w:ascii="Arial" w:eastAsia="Times New Roman" w:hAnsi="Arial" w:cs="Arial"/>
          <w:bCs/>
          <w:sz w:val="18"/>
          <w:szCs w:val="18"/>
        </w:rPr>
        <w:t xml:space="preserve">9. </w:t>
      </w:r>
      <w:r w:rsidRPr="00B96F55">
        <w:rPr>
          <w:rFonts w:ascii="Arial" w:eastAsia="Times New Roman" w:hAnsi="Arial" w:cs="Arial"/>
          <w:bCs/>
          <w:sz w:val="18"/>
          <w:szCs w:val="18"/>
        </w:rPr>
        <w:tab/>
        <w:t>The conference may elect by acclamation unopposed candidates.</w:t>
      </w:r>
    </w:p>
    <w:p w14:paraId="4D2C99E0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b/>
          <w:sz w:val="18"/>
          <w:szCs w:val="18"/>
        </w:rPr>
      </w:pPr>
    </w:p>
    <w:p w14:paraId="118C9EAF" w14:textId="77777777" w:rsidR="00187029" w:rsidRDefault="00187029" w:rsidP="00B96F55">
      <w:pPr>
        <w:rPr>
          <w:rFonts w:ascii="Arial" w:eastAsia="Courier New" w:hAnsi="Arial" w:cs="Arial"/>
          <w:b/>
          <w:bCs/>
          <w:sz w:val="18"/>
          <w:szCs w:val="18"/>
        </w:rPr>
      </w:pPr>
    </w:p>
    <w:p w14:paraId="5DBFDBF5" w14:textId="77777777" w:rsidR="004B533B" w:rsidRDefault="004B533B" w:rsidP="00B96F55">
      <w:pPr>
        <w:rPr>
          <w:rFonts w:ascii="Arial" w:eastAsia="Courier New" w:hAnsi="Arial" w:cs="Arial"/>
          <w:b/>
          <w:bCs/>
          <w:sz w:val="18"/>
          <w:szCs w:val="18"/>
        </w:rPr>
      </w:pPr>
    </w:p>
    <w:p w14:paraId="43180BAE" w14:textId="17ACDDA6" w:rsidR="00B96F55" w:rsidRPr="00B96F55" w:rsidRDefault="00B96F55" w:rsidP="00B96F55">
      <w:pPr>
        <w:rPr>
          <w:rFonts w:ascii="Arial" w:eastAsia="Courier New" w:hAnsi="Arial" w:cs="Arial"/>
          <w:b/>
          <w:bCs/>
          <w:sz w:val="18"/>
          <w:szCs w:val="18"/>
        </w:rPr>
      </w:pPr>
      <w:r w:rsidRPr="00B96F55">
        <w:rPr>
          <w:rFonts w:ascii="Arial" w:eastAsia="Courier New" w:hAnsi="Arial" w:cs="Arial"/>
          <w:b/>
          <w:bCs/>
          <w:sz w:val="18"/>
          <w:szCs w:val="18"/>
        </w:rPr>
        <w:lastRenderedPageBreak/>
        <w:t>213</w:t>
      </w:r>
      <w:r w:rsidRPr="00B96F55">
        <w:rPr>
          <w:rFonts w:ascii="Arial" w:eastAsia="Courier New" w:hAnsi="Arial" w:cs="Arial"/>
          <w:b/>
          <w:bCs/>
          <w:sz w:val="18"/>
          <w:szCs w:val="18"/>
        </w:rPr>
        <w:tab/>
        <w:t>Nominations and Elections – District Officers</w:t>
      </w:r>
    </w:p>
    <w:p w14:paraId="0C84DBDE" w14:textId="77777777" w:rsidR="00B96F55" w:rsidRPr="00B96F55" w:rsidRDefault="00B96F55" w:rsidP="00B96F55">
      <w:pPr>
        <w:rPr>
          <w:rFonts w:ascii="Arial" w:eastAsia="Courier New" w:hAnsi="Arial" w:cs="Arial"/>
          <w:b/>
          <w:bCs/>
          <w:color w:val="FF0000"/>
          <w:sz w:val="18"/>
          <w:szCs w:val="18"/>
        </w:rPr>
      </w:pPr>
    </w:p>
    <w:p w14:paraId="5FF39C54" w14:textId="3D515DE2" w:rsidR="00B96F55" w:rsidRPr="00B96F55" w:rsidRDefault="00B96F55" w:rsidP="00B96F55">
      <w:pPr>
        <w:rPr>
          <w:rFonts w:ascii="Arial" w:eastAsia="Times New Roman" w:hAnsi="Arial" w:cs="Arial"/>
          <w:sz w:val="18"/>
          <w:szCs w:val="18"/>
        </w:rPr>
      </w:pPr>
      <w:r w:rsidRPr="00B96F55">
        <w:rPr>
          <w:rFonts w:ascii="Arial" w:eastAsia="Times New Roman" w:hAnsi="Arial" w:cs="Arial"/>
          <w:sz w:val="18"/>
          <w:szCs w:val="18"/>
        </w:rPr>
        <w:t xml:space="preserve">Districts shall conduct nominations and elections in their caucuses </w:t>
      </w:r>
      <w:r w:rsidRPr="00EB225A">
        <w:rPr>
          <w:rFonts w:ascii="Arial" w:eastAsia="Times New Roman" w:hAnsi="Arial" w:cs="Arial"/>
          <w:sz w:val="18"/>
          <w:szCs w:val="18"/>
        </w:rPr>
        <w:t xml:space="preserve">one </w:t>
      </w:r>
      <w:r w:rsidRPr="00B96F55">
        <w:rPr>
          <w:rFonts w:ascii="Arial" w:eastAsia="Times New Roman" w:hAnsi="Arial" w:cs="Arial"/>
          <w:sz w:val="18"/>
          <w:szCs w:val="18"/>
        </w:rPr>
        <w:t>position at a time:  First, chair, and then vice chair</w:t>
      </w:r>
      <w:proofErr w:type="gramStart"/>
      <w:r w:rsidRPr="00EB225A">
        <w:rPr>
          <w:rFonts w:ascii="Arial" w:eastAsia="Times New Roman" w:hAnsi="Arial" w:cs="Arial"/>
          <w:sz w:val="18"/>
          <w:szCs w:val="18"/>
        </w:rPr>
        <w:t>.</w:t>
      </w:r>
      <w:r w:rsidR="004B533B">
        <w:rPr>
          <w:rFonts w:ascii="Arial" w:eastAsia="Times New Roman" w:hAnsi="Arial" w:cs="Arial"/>
          <w:sz w:val="18"/>
          <w:szCs w:val="18"/>
        </w:rPr>
        <w:t xml:space="preserve"> </w:t>
      </w:r>
      <w:r w:rsidRPr="00B96F55">
        <w:rPr>
          <w:rFonts w:ascii="Arial" w:eastAsia="Times New Roman" w:hAnsi="Arial" w:cs="Arial"/>
          <w:sz w:val="18"/>
          <w:szCs w:val="18"/>
        </w:rPr>
        <w:t xml:space="preserve"> </w:t>
      </w:r>
      <w:proofErr w:type="gramEnd"/>
      <w:r w:rsidRPr="00B96F55">
        <w:rPr>
          <w:rFonts w:ascii="Arial" w:eastAsia="Times New Roman" w:hAnsi="Arial" w:cs="Arial"/>
          <w:sz w:val="18"/>
          <w:szCs w:val="18"/>
        </w:rPr>
        <w:t xml:space="preserve">Candidates losing a district election may run for </w:t>
      </w:r>
      <w:r w:rsidRPr="00885622">
        <w:rPr>
          <w:rFonts w:ascii="Arial" w:eastAsia="Times New Roman" w:hAnsi="Arial" w:cs="Arial"/>
          <w:sz w:val="18"/>
          <w:szCs w:val="18"/>
        </w:rPr>
        <w:t>the next available position</w:t>
      </w:r>
      <w:proofErr w:type="gramStart"/>
      <w:r w:rsidRPr="00B96F55">
        <w:rPr>
          <w:rFonts w:ascii="Arial" w:eastAsia="Times New Roman" w:hAnsi="Arial" w:cs="Arial"/>
          <w:sz w:val="18"/>
          <w:szCs w:val="18"/>
        </w:rPr>
        <w:t>.</w:t>
      </w:r>
      <w:r w:rsidR="004B533B">
        <w:rPr>
          <w:rFonts w:ascii="Arial" w:eastAsia="Times New Roman" w:hAnsi="Arial" w:cs="Arial"/>
          <w:sz w:val="18"/>
          <w:szCs w:val="18"/>
        </w:rPr>
        <w:t xml:space="preserve"> </w:t>
      </w:r>
      <w:r w:rsidRPr="00B96F55">
        <w:rPr>
          <w:rFonts w:ascii="Arial" w:eastAsia="Times New Roman" w:hAnsi="Arial" w:cs="Arial"/>
          <w:sz w:val="18"/>
          <w:szCs w:val="18"/>
        </w:rPr>
        <w:t xml:space="preserve"> </w:t>
      </w:r>
      <w:proofErr w:type="gramEnd"/>
      <w:r w:rsidRPr="00EB225A">
        <w:rPr>
          <w:rFonts w:ascii="Arial" w:eastAsia="Times New Roman" w:hAnsi="Arial" w:cs="Arial"/>
          <w:sz w:val="18"/>
          <w:szCs w:val="18"/>
        </w:rPr>
        <w:t xml:space="preserve">To be elected, a district officer candidate must receive a majority (50% + 1) of votes cast. </w:t>
      </w:r>
      <w:r w:rsidRPr="00B96F55">
        <w:rPr>
          <w:rFonts w:ascii="Arial" w:eastAsia="Times New Roman" w:hAnsi="Arial" w:cs="Arial"/>
          <w:sz w:val="18"/>
          <w:szCs w:val="18"/>
        </w:rPr>
        <w:t>Acclamation is in order</w:t>
      </w:r>
      <w:proofErr w:type="gramStart"/>
      <w:r w:rsidRPr="00B96F55">
        <w:rPr>
          <w:rFonts w:ascii="Arial" w:eastAsia="Times New Roman" w:hAnsi="Arial" w:cs="Arial"/>
          <w:sz w:val="18"/>
          <w:szCs w:val="18"/>
        </w:rPr>
        <w:t xml:space="preserve">.  </w:t>
      </w:r>
      <w:proofErr w:type="gramEnd"/>
      <w:r w:rsidRPr="00B96F55">
        <w:rPr>
          <w:rFonts w:ascii="Arial" w:eastAsia="Times New Roman" w:hAnsi="Arial" w:cs="Arial"/>
          <w:sz w:val="18"/>
          <w:szCs w:val="18"/>
        </w:rPr>
        <w:t>Districts may choose to conduct a secret ballot</w:t>
      </w:r>
      <w:proofErr w:type="gramStart"/>
      <w:r w:rsidRPr="00B96F55">
        <w:rPr>
          <w:rFonts w:ascii="Arial" w:eastAsia="Times New Roman" w:hAnsi="Arial" w:cs="Arial"/>
          <w:sz w:val="18"/>
          <w:szCs w:val="18"/>
        </w:rPr>
        <w:t xml:space="preserve">.  </w:t>
      </w:r>
      <w:proofErr w:type="gramEnd"/>
    </w:p>
    <w:p w14:paraId="1FC123B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18"/>
        </w:rPr>
      </w:pPr>
    </w:p>
    <w:p w14:paraId="11A5C540" w14:textId="0D1FD23A" w:rsidR="00A658C6" w:rsidRPr="00A658C6" w:rsidRDefault="00A658C6" w:rsidP="00B96F55">
      <w:pPr>
        <w:rPr>
          <w:rFonts w:ascii="Arial" w:eastAsia="Times New Roman" w:hAnsi="Arial" w:cs="Arial"/>
          <w:b/>
          <w:bCs/>
          <w:color w:val="FF0000"/>
          <w:sz w:val="18"/>
          <w:szCs w:val="24"/>
        </w:rPr>
      </w:pPr>
      <w:r w:rsidRPr="00A658C6">
        <w:rPr>
          <w:rFonts w:ascii="Arial" w:eastAsia="Times New Roman" w:hAnsi="Arial" w:cs="Arial"/>
          <w:b/>
          <w:bCs/>
          <w:color w:val="FF0000"/>
          <w:sz w:val="18"/>
          <w:szCs w:val="24"/>
        </w:rPr>
        <w:t>SR Amendment #1 – deletion of 2021-only language</w:t>
      </w:r>
    </w:p>
    <w:p w14:paraId="18D0B6DE" w14:textId="77777777" w:rsidR="00A658C6" w:rsidRDefault="00A658C6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4F83540E" w14:textId="7EA16B7E" w:rsidR="00B96F55" w:rsidRPr="00B96F55" w:rsidRDefault="00B96F55" w:rsidP="00B96F55">
      <w:pPr>
        <w:rPr>
          <w:rFonts w:ascii="Arial" w:eastAsia="Times New Roman" w:hAnsi="Arial" w:cs="Arial"/>
          <w:sz w:val="18"/>
          <w:szCs w:val="18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214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New Business Items</w:t>
      </w:r>
    </w:p>
    <w:p w14:paraId="7C3C889B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  <w:u w:val="single"/>
        </w:rPr>
      </w:pPr>
    </w:p>
    <w:p w14:paraId="39519540" w14:textId="630E0A90" w:rsidR="00B96F55" w:rsidRDefault="00B96F55" w:rsidP="008A3E8F">
      <w:pPr>
        <w:pStyle w:val="ListParagraph"/>
        <w:numPr>
          <w:ilvl w:val="0"/>
          <w:numId w:val="4"/>
        </w:numPr>
        <w:ind w:left="720"/>
        <w:rPr>
          <w:rFonts w:ascii="Arial" w:eastAsia="Times New Roman" w:hAnsi="Arial" w:cs="Arial"/>
          <w:sz w:val="18"/>
          <w:szCs w:val="24"/>
        </w:rPr>
      </w:pPr>
      <w:r w:rsidRPr="008A3E8F">
        <w:rPr>
          <w:rFonts w:ascii="Arial" w:eastAsia="Times New Roman" w:hAnsi="Arial" w:cs="Arial"/>
          <w:sz w:val="18"/>
          <w:szCs w:val="24"/>
        </w:rPr>
        <w:t>To be considered by the conference, new business items must be submitted in writing to the president no later than 9:00 am of the last day of the conference.</w:t>
      </w:r>
    </w:p>
    <w:p w14:paraId="2CB8170C" w14:textId="77777777" w:rsidR="008A3E8F" w:rsidRPr="008A3E8F" w:rsidRDefault="008A3E8F" w:rsidP="008A3E8F">
      <w:pPr>
        <w:pStyle w:val="ListParagraph"/>
        <w:rPr>
          <w:rFonts w:ascii="Arial" w:eastAsia="Times New Roman" w:hAnsi="Arial" w:cs="Arial"/>
          <w:sz w:val="18"/>
          <w:szCs w:val="24"/>
        </w:rPr>
      </w:pPr>
    </w:p>
    <w:p w14:paraId="567AB1DB" w14:textId="5C845EE8" w:rsidR="008A3E8F" w:rsidRPr="0087166E" w:rsidRDefault="008A3E8F" w:rsidP="008A3E8F">
      <w:pPr>
        <w:pStyle w:val="ListParagraph"/>
        <w:numPr>
          <w:ilvl w:val="0"/>
          <w:numId w:val="4"/>
        </w:numPr>
        <w:ind w:left="720"/>
        <w:rPr>
          <w:rFonts w:ascii="Arial" w:eastAsia="Times New Roman" w:hAnsi="Arial" w:cs="Arial"/>
          <w:strike/>
          <w:color w:val="FF0000"/>
          <w:sz w:val="18"/>
          <w:szCs w:val="24"/>
        </w:rPr>
      </w:pPr>
      <w:r w:rsidRPr="0087166E">
        <w:rPr>
          <w:rFonts w:ascii="Arial" w:eastAsia="Times New Roman" w:hAnsi="Arial" w:cs="Arial"/>
          <w:strike/>
          <w:color w:val="FF0000"/>
          <w:sz w:val="18"/>
          <w:szCs w:val="24"/>
        </w:rPr>
        <w:t xml:space="preserve">For 2021 only, </w:t>
      </w:r>
      <w:r w:rsidR="001E209E" w:rsidRPr="0087166E">
        <w:rPr>
          <w:rFonts w:ascii="Arial" w:eastAsia="Times New Roman" w:hAnsi="Arial" w:cs="Arial"/>
          <w:strike/>
          <w:color w:val="FF0000"/>
          <w:sz w:val="18"/>
          <w:szCs w:val="24"/>
        </w:rPr>
        <w:t>new business items must be submitted in writing to the president no later than 12:00 pm on the day of the conference.</w:t>
      </w:r>
    </w:p>
    <w:p w14:paraId="09D7844E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2BFB65D3" w14:textId="3DC8B7EC" w:rsidR="00B96F55" w:rsidRPr="00682F97" w:rsidRDefault="008A3E8F" w:rsidP="00682F97">
      <w:pPr>
        <w:ind w:left="720" w:hanging="720"/>
        <w:rPr>
          <w:rFonts w:ascii="Arial" w:eastAsia="Times New Roman" w:hAnsi="Arial" w:cs="Arial"/>
          <w:sz w:val="18"/>
          <w:szCs w:val="24"/>
        </w:rPr>
      </w:pPr>
      <w:r w:rsidRPr="00187029">
        <w:rPr>
          <w:rFonts w:ascii="Arial" w:eastAsia="Times New Roman" w:hAnsi="Arial" w:cs="Arial"/>
          <w:strike/>
          <w:color w:val="FF0000"/>
          <w:sz w:val="18"/>
          <w:szCs w:val="24"/>
        </w:rPr>
        <w:t>3</w:t>
      </w:r>
      <w:r w:rsidR="00B96F55" w:rsidRPr="00187029">
        <w:rPr>
          <w:rFonts w:ascii="Arial" w:eastAsia="Times New Roman" w:hAnsi="Arial" w:cs="Arial"/>
          <w:strike/>
          <w:color w:val="FF0000"/>
          <w:sz w:val="18"/>
          <w:szCs w:val="24"/>
        </w:rPr>
        <w:t>.</w:t>
      </w:r>
      <w:r w:rsidR="00187029" w:rsidRPr="00187029">
        <w:rPr>
          <w:rFonts w:ascii="Arial" w:eastAsia="Times New Roman" w:hAnsi="Arial" w:cs="Arial"/>
          <w:color w:val="FF0000"/>
          <w:sz w:val="18"/>
          <w:szCs w:val="24"/>
          <w:u w:val="single"/>
        </w:rPr>
        <w:t>2.</w:t>
      </w:r>
      <w:r w:rsidR="00B96F55" w:rsidRPr="00682F97">
        <w:rPr>
          <w:rFonts w:ascii="Arial" w:eastAsia="Times New Roman" w:hAnsi="Arial" w:cs="Arial"/>
          <w:sz w:val="18"/>
          <w:szCs w:val="24"/>
        </w:rPr>
        <w:tab/>
        <w:t>A delegate, local affiliate, committee, district council, and board of directors may submit new business items.</w:t>
      </w:r>
    </w:p>
    <w:p w14:paraId="667E200C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sz w:val="18"/>
          <w:szCs w:val="24"/>
        </w:rPr>
      </w:pPr>
    </w:p>
    <w:p w14:paraId="0FA068BE" w14:textId="397FF6B6" w:rsidR="00B96F55" w:rsidRPr="00682F97" w:rsidRDefault="008A3E8F" w:rsidP="00682F97">
      <w:pPr>
        <w:ind w:left="720" w:hanging="720"/>
        <w:rPr>
          <w:rFonts w:ascii="Arial" w:eastAsia="Times New Roman" w:hAnsi="Arial" w:cs="Arial"/>
          <w:sz w:val="18"/>
          <w:szCs w:val="24"/>
        </w:rPr>
      </w:pPr>
      <w:r w:rsidRPr="00187029">
        <w:rPr>
          <w:rFonts w:ascii="Arial" w:eastAsia="Times New Roman" w:hAnsi="Arial" w:cs="Arial"/>
          <w:strike/>
          <w:sz w:val="18"/>
          <w:szCs w:val="24"/>
        </w:rPr>
        <w:t>4</w:t>
      </w:r>
      <w:r w:rsidR="00B96F55" w:rsidRPr="00187029">
        <w:rPr>
          <w:rFonts w:ascii="Arial" w:eastAsia="Times New Roman" w:hAnsi="Arial" w:cs="Arial"/>
          <w:strike/>
          <w:sz w:val="18"/>
          <w:szCs w:val="24"/>
        </w:rPr>
        <w:t>.</w:t>
      </w:r>
      <w:r w:rsidR="00187029" w:rsidRPr="00187029">
        <w:rPr>
          <w:rFonts w:ascii="Arial" w:eastAsia="Times New Roman" w:hAnsi="Arial" w:cs="Arial"/>
          <w:color w:val="FF0000"/>
          <w:sz w:val="18"/>
          <w:szCs w:val="24"/>
          <w:u w:val="single"/>
        </w:rPr>
        <w:t>3.</w:t>
      </w:r>
      <w:r w:rsidR="00187029">
        <w:rPr>
          <w:rFonts w:ascii="Arial" w:eastAsia="Times New Roman" w:hAnsi="Arial" w:cs="Arial"/>
          <w:sz w:val="18"/>
          <w:szCs w:val="24"/>
        </w:rPr>
        <w:t xml:space="preserve"> </w:t>
      </w:r>
      <w:r w:rsidR="00B96F55" w:rsidRPr="00682F97">
        <w:rPr>
          <w:rFonts w:ascii="Arial" w:eastAsia="Times New Roman" w:hAnsi="Arial" w:cs="Arial"/>
          <w:sz w:val="18"/>
          <w:szCs w:val="24"/>
        </w:rPr>
        <w:tab/>
        <w:t>New business items direct MFPE in specific and general ways of policy, program, and action.</w:t>
      </w:r>
    </w:p>
    <w:p w14:paraId="17DF0895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sz w:val="18"/>
          <w:szCs w:val="24"/>
        </w:rPr>
      </w:pPr>
    </w:p>
    <w:p w14:paraId="62590183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215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Dues and Constitutional Amendments</w:t>
      </w:r>
    </w:p>
    <w:p w14:paraId="0B9BE01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75EFF870" w14:textId="77777777" w:rsidR="00B96F55" w:rsidRPr="00B96F55" w:rsidRDefault="00B96F55" w:rsidP="00B96F55">
      <w:pPr>
        <w:ind w:left="720" w:hanging="720"/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1.</w:t>
      </w:r>
      <w:r w:rsidRPr="00B96F55">
        <w:rPr>
          <w:rFonts w:ascii="Arial" w:eastAsia="Times New Roman" w:hAnsi="Arial" w:cs="Arial"/>
          <w:sz w:val="18"/>
          <w:szCs w:val="24"/>
        </w:rPr>
        <w:tab/>
        <w:t xml:space="preserve">Dues proposals and constitutional amendments must be submitted in writing to the president at least </w:t>
      </w:r>
      <w:proofErr w:type="gramStart"/>
      <w:r w:rsidRPr="00B96F55">
        <w:rPr>
          <w:rFonts w:ascii="Arial" w:eastAsia="Times New Roman" w:hAnsi="Arial" w:cs="Arial"/>
          <w:sz w:val="18"/>
          <w:szCs w:val="24"/>
        </w:rPr>
        <w:t>60</w:t>
      </w:r>
      <w:proofErr w:type="gramEnd"/>
      <w:r w:rsidRPr="00B96F55">
        <w:rPr>
          <w:rFonts w:ascii="Arial" w:eastAsia="Times New Roman" w:hAnsi="Arial" w:cs="Arial"/>
          <w:sz w:val="18"/>
          <w:szCs w:val="24"/>
        </w:rPr>
        <w:t xml:space="preserve"> calendar days before the first day of the conference.</w:t>
      </w:r>
    </w:p>
    <w:p w14:paraId="121AE217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2C605A82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2.</w:t>
      </w:r>
      <w:r w:rsidRPr="00B96F55">
        <w:rPr>
          <w:rFonts w:ascii="Arial" w:eastAsia="Times New Roman" w:hAnsi="Arial" w:cs="Arial"/>
          <w:sz w:val="18"/>
          <w:szCs w:val="24"/>
        </w:rPr>
        <w:tab/>
        <w:t>The board of directors shall recommend proposed dues and may propose constitutional amendments.</w:t>
      </w:r>
    </w:p>
    <w:p w14:paraId="077CF204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5F5D2D30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216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Budget</w:t>
      </w:r>
    </w:p>
    <w:p w14:paraId="149B6AF3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  <w:u w:val="single"/>
        </w:rPr>
      </w:pPr>
    </w:p>
    <w:p w14:paraId="29629DF5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The board of directors shall recommend a proposed budget.</w:t>
      </w:r>
    </w:p>
    <w:p w14:paraId="475283E4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</w:p>
    <w:p w14:paraId="439A8B08" w14:textId="77777777" w:rsidR="00B96F55" w:rsidRPr="00B96F55" w:rsidRDefault="00B96F55" w:rsidP="00B96F55">
      <w:pPr>
        <w:rPr>
          <w:rFonts w:ascii="Arial" w:eastAsia="Times New Roman" w:hAnsi="Arial" w:cs="Arial"/>
          <w:b/>
          <w:bCs/>
          <w:sz w:val="18"/>
          <w:szCs w:val="24"/>
        </w:rPr>
      </w:pPr>
      <w:r w:rsidRPr="00B96F55">
        <w:rPr>
          <w:rFonts w:ascii="Arial" w:eastAsia="Times New Roman" w:hAnsi="Arial" w:cs="Arial"/>
          <w:b/>
          <w:bCs/>
          <w:sz w:val="18"/>
          <w:szCs w:val="24"/>
        </w:rPr>
        <w:t>217</w:t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ab/>
        <w:t>Caucuses</w:t>
      </w:r>
    </w:p>
    <w:p w14:paraId="1AD49D82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69AB3168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1.</w:t>
      </w:r>
      <w:r w:rsidRPr="00B96F55">
        <w:rPr>
          <w:rFonts w:ascii="Arial" w:eastAsia="Times New Roman" w:hAnsi="Arial" w:cs="Arial"/>
          <w:sz w:val="18"/>
          <w:szCs w:val="24"/>
        </w:rPr>
        <w:tab/>
        <w:t xml:space="preserve">Districts shall caucus to consider business matters before the conference and to nominate and elect officers </w:t>
      </w:r>
      <w:r w:rsidRPr="00B96F55">
        <w:rPr>
          <w:rFonts w:ascii="Arial" w:eastAsia="Times New Roman" w:hAnsi="Arial" w:cs="Arial"/>
          <w:sz w:val="18"/>
          <w:szCs w:val="24"/>
        </w:rPr>
        <w:tab/>
        <w:t>and delegates and alternates to the NEA Representative Assembly</w:t>
      </w:r>
      <w:proofErr w:type="gramStart"/>
      <w:r w:rsidRPr="00B96F55">
        <w:rPr>
          <w:rFonts w:ascii="Arial" w:eastAsia="Times New Roman" w:hAnsi="Arial" w:cs="Arial"/>
          <w:sz w:val="18"/>
          <w:szCs w:val="24"/>
        </w:rPr>
        <w:t xml:space="preserve">.  </w:t>
      </w:r>
      <w:proofErr w:type="gramEnd"/>
      <w:r w:rsidRPr="00B96F55">
        <w:rPr>
          <w:rFonts w:ascii="Arial" w:eastAsia="Times New Roman" w:hAnsi="Arial" w:cs="Arial"/>
          <w:sz w:val="18"/>
          <w:szCs w:val="24"/>
        </w:rPr>
        <w:t xml:space="preserve"> </w:t>
      </w:r>
    </w:p>
    <w:p w14:paraId="679350EC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19946E64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sz w:val="18"/>
          <w:szCs w:val="24"/>
        </w:rPr>
        <w:t>2.</w:t>
      </w:r>
      <w:r w:rsidRPr="00B96F55">
        <w:rPr>
          <w:rFonts w:ascii="Arial" w:eastAsia="Times New Roman" w:hAnsi="Arial" w:cs="Arial"/>
          <w:sz w:val="18"/>
          <w:szCs w:val="24"/>
        </w:rPr>
        <w:tab/>
        <w:t>Available conference room space may require districts to combine for meeting purposes.</w:t>
      </w:r>
    </w:p>
    <w:p w14:paraId="6E5BA115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4C3F89A8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  <w:r w:rsidRPr="00B96F55">
        <w:rPr>
          <w:rFonts w:ascii="Arial" w:eastAsia="Times New Roman" w:hAnsi="Arial" w:cs="Arial"/>
          <w:b/>
          <w:sz w:val="18"/>
          <w:szCs w:val="24"/>
        </w:rPr>
        <w:t>218</w:t>
      </w:r>
      <w:r w:rsidRPr="00B96F55">
        <w:rPr>
          <w:rFonts w:ascii="Arial" w:eastAsia="Times New Roman" w:hAnsi="Arial" w:cs="Arial"/>
          <w:b/>
          <w:sz w:val="18"/>
          <w:szCs w:val="24"/>
        </w:rPr>
        <w:tab/>
      </w:r>
      <w:r w:rsidRPr="00B96F55">
        <w:rPr>
          <w:rFonts w:ascii="Arial" w:eastAsia="Times New Roman" w:hAnsi="Arial" w:cs="Arial"/>
          <w:b/>
          <w:bCs/>
          <w:sz w:val="18"/>
          <w:szCs w:val="24"/>
        </w:rPr>
        <w:t>Miscellaneous</w:t>
      </w:r>
    </w:p>
    <w:p w14:paraId="3C90C294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24"/>
        </w:rPr>
      </w:pPr>
    </w:p>
    <w:p w14:paraId="18858BB9" w14:textId="77777777" w:rsidR="00B96F55" w:rsidRPr="00B96F55" w:rsidRDefault="00B96F55" w:rsidP="00B96F55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18"/>
          <w:szCs w:val="18"/>
        </w:rPr>
      </w:pPr>
      <w:r w:rsidRPr="00B96F55"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r w:rsidRPr="00B96F55">
        <w:rPr>
          <w:rFonts w:ascii="Arial" w:eastAsia="Times New Roman" w:hAnsi="Arial" w:cs="Arial"/>
          <w:sz w:val="18"/>
          <w:szCs w:val="18"/>
        </w:rPr>
        <w:t>Tobacco, alcohol, newspapers, cell phones, and any other electronic communication devices are out of</w:t>
      </w:r>
    </w:p>
    <w:p w14:paraId="564DF785" w14:textId="77777777" w:rsidR="00B96F55" w:rsidRPr="00B96F55" w:rsidRDefault="00B96F55" w:rsidP="00B96F55">
      <w:pPr>
        <w:widowControl w:val="0"/>
        <w:autoSpaceDE w:val="0"/>
        <w:autoSpaceDN w:val="0"/>
        <w:adjustRightInd w:val="0"/>
        <w:ind w:left="360"/>
        <w:contextualSpacing/>
        <w:rPr>
          <w:rFonts w:ascii="Arial" w:eastAsia="Times New Roman" w:hAnsi="Arial" w:cs="Arial"/>
          <w:sz w:val="18"/>
          <w:szCs w:val="18"/>
        </w:rPr>
      </w:pPr>
      <w:r w:rsidRPr="00B96F55">
        <w:rPr>
          <w:rFonts w:ascii="Arial" w:eastAsia="Times New Roman" w:hAnsi="Arial" w:cs="Arial"/>
          <w:sz w:val="18"/>
          <w:szCs w:val="18"/>
        </w:rPr>
        <w:t xml:space="preserve">       order at conference meetings.</w:t>
      </w:r>
    </w:p>
    <w:p w14:paraId="081D95D1" w14:textId="77777777" w:rsidR="00B96F55" w:rsidRPr="00B96F55" w:rsidRDefault="00B96F55" w:rsidP="00B96F55">
      <w:pPr>
        <w:rPr>
          <w:rFonts w:ascii="Arial" w:eastAsia="Times New Roman" w:hAnsi="Arial" w:cs="Arial"/>
          <w:sz w:val="18"/>
          <w:szCs w:val="18"/>
        </w:rPr>
      </w:pPr>
    </w:p>
    <w:p w14:paraId="72092700" w14:textId="77777777" w:rsidR="00B96F55" w:rsidRPr="00B96F55" w:rsidRDefault="00B96F55" w:rsidP="00B96F55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B96F55">
        <w:rPr>
          <w:rFonts w:ascii="Arial" w:eastAsia="Times New Roman" w:hAnsi="Arial" w:cs="Arial"/>
          <w:sz w:val="24"/>
          <w:szCs w:val="24"/>
        </w:rPr>
        <w:t xml:space="preserve">     </w:t>
      </w:r>
      <w:r w:rsidRPr="00B96F5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At the direction of the president, cell phones and other electronic communication devices may be utilized in </w:t>
      </w:r>
      <w:r w:rsidRPr="00B96F55">
        <w:rPr>
          <w:rFonts w:ascii="Arial" w:eastAsia="Times New Roman" w:hAnsi="Arial" w:cs="Arial"/>
          <w:color w:val="000000" w:themeColor="text1"/>
          <w:sz w:val="18"/>
          <w:szCs w:val="18"/>
        </w:rPr>
        <w:tab/>
        <w:t>the conduct of business.</w:t>
      </w:r>
      <w:r w:rsidRPr="00B96F55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</w:p>
    <w:p w14:paraId="55B6B0CF" w14:textId="77777777" w:rsidR="008A47FC" w:rsidRDefault="008A47FC"/>
    <w:sectPr w:rsidR="008A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0B7"/>
    <w:multiLevelType w:val="hybridMultilevel"/>
    <w:tmpl w:val="5E4C1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262C9"/>
    <w:multiLevelType w:val="hybridMultilevel"/>
    <w:tmpl w:val="DAA69950"/>
    <w:lvl w:ilvl="0" w:tplc="1C568D42">
      <w:start w:val="5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7D9B"/>
    <w:multiLevelType w:val="hybridMultilevel"/>
    <w:tmpl w:val="4AE4A52E"/>
    <w:lvl w:ilvl="0" w:tplc="EC586F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689"/>
    <w:multiLevelType w:val="hybridMultilevel"/>
    <w:tmpl w:val="D1E4BE90"/>
    <w:lvl w:ilvl="0" w:tplc="409280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18"/>
        <w:szCs w:val="18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55"/>
    <w:rsid w:val="00025130"/>
    <w:rsid w:val="000B00A7"/>
    <w:rsid w:val="000D01E9"/>
    <w:rsid w:val="00187029"/>
    <w:rsid w:val="001E209E"/>
    <w:rsid w:val="00324147"/>
    <w:rsid w:val="00374F0B"/>
    <w:rsid w:val="004B533B"/>
    <w:rsid w:val="004C4CAA"/>
    <w:rsid w:val="004D08A4"/>
    <w:rsid w:val="004D4972"/>
    <w:rsid w:val="00577554"/>
    <w:rsid w:val="0062431A"/>
    <w:rsid w:val="00682F97"/>
    <w:rsid w:val="00687D9E"/>
    <w:rsid w:val="007132B3"/>
    <w:rsid w:val="0087166E"/>
    <w:rsid w:val="00885622"/>
    <w:rsid w:val="008A3E8F"/>
    <w:rsid w:val="008A47FC"/>
    <w:rsid w:val="008C193E"/>
    <w:rsid w:val="00923998"/>
    <w:rsid w:val="00965E5D"/>
    <w:rsid w:val="00A438F6"/>
    <w:rsid w:val="00A658C6"/>
    <w:rsid w:val="00A82233"/>
    <w:rsid w:val="00B57C30"/>
    <w:rsid w:val="00B96F55"/>
    <w:rsid w:val="00BC4B43"/>
    <w:rsid w:val="00CB7CCD"/>
    <w:rsid w:val="00EB225A"/>
    <w:rsid w:val="00ED5147"/>
    <w:rsid w:val="00F235A6"/>
    <w:rsid w:val="00FD64F4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9EB7F21"/>
  <w15:chartTrackingRefBased/>
  <w15:docId w15:val="{35B8D24E-ED5B-44AE-A659-E2CE9678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B8FA5F835994F8BF4BA10685F222F" ma:contentTypeVersion="18" ma:contentTypeDescription="Create a new document." ma:contentTypeScope="" ma:versionID="03d4a8ea3941e58d14ff9207fc219d71">
  <xsd:schema xmlns:xsd="http://www.w3.org/2001/XMLSchema" xmlns:xs="http://www.w3.org/2001/XMLSchema" xmlns:p="http://schemas.microsoft.com/office/2006/metadata/properties" xmlns:ns2="c6baf2e0-b9fd-43e5-9ae9-438f154dfc2a" xmlns:ns3="6123089f-6186-4a0e-a9d1-0d0e32254406" targetNamespace="http://schemas.microsoft.com/office/2006/metadata/properties" ma:root="true" ma:fieldsID="637fcb6f497607d95615e82add294619" ns2:_="" ns3:_="">
    <xsd:import namespace="c6baf2e0-b9fd-43e5-9ae9-438f154dfc2a"/>
    <xsd:import namespace="6123089f-6186-4a0e-a9d1-0d0e32254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f2e0-b9fd-43e5-9ae9-438f154df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089f-6186-4a0e-a9d1-0d0e32254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23089f-6186-4a0e-a9d1-0d0e32254406" xsi:nil="true"/>
    <Date xmlns="6123089f-6186-4a0e-a9d1-0d0e322544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E5806-CFAD-4E49-81BE-D58341E65121}"/>
</file>

<file path=customXml/itemProps2.xml><?xml version="1.0" encoding="utf-8"?>
<ds:datastoreItem xmlns:ds="http://schemas.openxmlformats.org/officeDocument/2006/customXml" ds:itemID="{319C854F-B284-4B2E-A0CF-23F64CC78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791F4-018C-4D7C-A5A5-86C1336D3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Burke</dc:creator>
  <cp:keywords/>
  <dc:description/>
  <cp:lastModifiedBy>Becky Thomas</cp:lastModifiedBy>
  <cp:revision>3</cp:revision>
  <cp:lastPrinted>2021-03-01T17:06:00Z</cp:lastPrinted>
  <dcterms:created xsi:type="dcterms:W3CDTF">2022-02-02T00:38:00Z</dcterms:created>
  <dcterms:modified xsi:type="dcterms:W3CDTF">2022-02-04T15:29:00Z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0x010100B9AB8FA5F835994F8BF4BA10685F222F</vt:lpwstr>
  </property>
</Properties>
</file>