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B2B59" w14:textId="30F4595E" w:rsidR="0097549D" w:rsidRDefault="0097549D" w:rsidP="000B2CD3">
      <w:pPr>
        <w:pStyle w:val="NoSpacing"/>
        <w:rPr>
          <w:rFonts w:cstheme="minorHAnsi"/>
          <w:b/>
          <w:w w:val="117"/>
          <w:sz w:val="36"/>
          <w:szCs w:val="36"/>
        </w:rPr>
      </w:pPr>
      <w:r w:rsidRPr="00F75C85">
        <w:rPr>
          <w:rFonts w:cstheme="minorHAnsi"/>
          <w:b/>
          <w:noProof/>
          <w:w w:val="117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1A615DAE" wp14:editId="286DB98D">
            <wp:simplePos x="0" y="0"/>
            <wp:positionH relativeFrom="margin">
              <wp:posOffset>4897120</wp:posOffset>
            </wp:positionH>
            <wp:positionV relativeFrom="paragraph">
              <wp:posOffset>0</wp:posOffset>
            </wp:positionV>
            <wp:extent cx="1884045" cy="1155700"/>
            <wp:effectExtent l="0" t="0" r="1905" b="6350"/>
            <wp:wrapSquare wrapText="bothSides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4045" cy="1155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65EABD" w14:textId="4CF3B543" w:rsidR="00AB463A" w:rsidRPr="00F75C85" w:rsidRDefault="00422F28" w:rsidP="000B2CD3">
      <w:pPr>
        <w:pStyle w:val="NoSpacing"/>
        <w:rPr>
          <w:rFonts w:cstheme="minorHAnsi"/>
          <w:b/>
          <w:w w:val="117"/>
          <w:sz w:val="36"/>
          <w:szCs w:val="36"/>
        </w:rPr>
      </w:pPr>
      <w:r w:rsidRPr="00014669">
        <w:rPr>
          <w:rFonts w:cstheme="minorHAnsi"/>
          <w:b/>
          <w:w w:val="117"/>
          <w:sz w:val="36"/>
          <w:szCs w:val="36"/>
        </w:rPr>
        <w:t>202</w:t>
      </w:r>
      <w:r w:rsidR="00674D71">
        <w:rPr>
          <w:rFonts w:cstheme="minorHAnsi"/>
          <w:b/>
          <w:w w:val="117"/>
          <w:sz w:val="36"/>
          <w:szCs w:val="36"/>
        </w:rPr>
        <w:t>6-2027</w:t>
      </w:r>
      <w:r w:rsidR="0015542F">
        <w:rPr>
          <w:rFonts w:cstheme="minorHAnsi"/>
          <w:b/>
          <w:w w:val="117"/>
          <w:sz w:val="36"/>
          <w:szCs w:val="36"/>
        </w:rPr>
        <w:t xml:space="preserve"> </w:t>
      </w:r>
      <w:r w:rsidR="00AB463A" w:rsidRPr="00422F28">
        <w:rPr>
          <w:rFonts w:cstheme="minorHAnsi"/>
          <w:b/>
          <w:w w:val="117"/>
          <w:sz w:val="36"/>
          <w:szCs w:val="36"/>
        </w:rPr>
        <w:t>MFPE</w:t>
      </w:r>
      <w:r w:rsidR="00AB463A" w:rsidRPr="00F75C85">
        <w:rPr>
          <w:rFonts w:cstheme="minorHAnsi"/>
          <w:b/>
          <w:w w:val="117"/>
          <w:sz w:val="36"/>
          <w:szCs w:val="36"/>
        </w:rPr>
        <w:t xml:space="preserve"> Legislative Program</w:t>
      </w:r>
    </w:p>
    <w:p w14:paraId="27878BB1" w14:textId="458EC98C" w:rsidR="00F0163A" w:rsidRPr="00F75C85" w:rsidRDefault="004E3458" w:rsidP="2CD793C4">
      <w:pPr>
        <w:pStyle w:val="NoSpacing"/>
        <w:rPr>
          <w:b/>
          <w:bCs/>
          <w:color w:val="2F2F2F"/>
          <w:w w:val="117"/>
          <w:sz w:val="24"/>
          <w:szCs w:val="24"/>
        </w:rPr>
      </w:pPr>
      <w:r>
        <w:rPr>
          <w:b/>
          <w:bCs/>
          <w:color w:val="2F2F2F"/>
          <w:w w:val="117"/>
          <w:sz w:val="24"/>
          <w:szCs w:val="24"/>
        </w:rPr>
        <w:t>Presented f</w:t>
      </w:r>
      <w:r w:rsidR="00674D71" w:rsidRPr="2CD793C4">
        <w:rPr>
          <w:b/>
          <w:bCs/>
          <w:color w:val="2F2F2F"/>
          <w:w w:val="117"/>
          <w:sz w:val="24"/>
          <w:szCs w:val="24"/>
        </w:rPr>
        <w:t xml:space="preserve">or </w:t>
      </w:r>
      <w:r>
        <w:rPr>
          <w:b/>
          <w:bCs/>
          <w:color w:val="2F2F2F"/>
          <w:w w:val="117"/>
          <w:sz w:val="24"/>
          <w:szCs w:val="24"/>
        </w:rPr>
        <w:t>adoption</w:t>
      </w:r>
      <w:r w:rsidR="009245A8" w:rsidRPr="2CD793C4">
        <w:rPr>
          <w:b/>
          <w:bCs/>
          <w:color w:val="2F2F2F"/>
          <w:w w:val="117"/>
          <w:sz w:val="24"/>
          <w:szCs w:val="24"/>
        </w:rPr>
        <w:t xml:space="preserve"> by the</w:t>
      </w:r>
      <w:r w:rsidR="007E4077" w:rsidRPr="2CD793C4">
        <w:rPr>
          <w:b/>
          <w:bCs/>
          <w:color w:val="2F2F2F"/>
          <w:w w:val="117"/>
          <w:sz w:val="24"/>
          <w:szCs w:val="24"/>
        </w:rPr>
        <w:t xml:space="preserve"> </w:t>
      </w:r>
      <w:r w:rsidR="004C1C63" w:rsidRPr="2CD793C4">
        <w:rPr>
          <w:b/>
          <w:bCs/>
          <w:color w:val="2F2F2F"/>
          <w:w w:val="117"/>
          <w:sz w:val="24"/>
          <w:szCs w:val="24"/>
        </w:rPr>
        <w:t>202</w:t>
      </w:r>
      <w:r w:rsidR="54414584" w:rsidRPr="2CD793C4">
        <w:rPr>
          <w:b/>
          <w:bCs/>
          <w:color w:val="2F2F2F"/>
          <w:w w:val="117"/>
          <w:sz w:val="24"/>
          <w:szCs w:val="24"/>
        </w:rPr>
        <w:t>6</w:t>
      </w:r>
      <w:r w:rsidR="004C1C63" w:rsidRPr="2CD793C4">
        <w:rPr>
          <w:b/>
          <w:bCs/>
          <w:color w:val="2F2F2F"/>
          <w:w w:val="117"/>
          <w:sz w:val="24"/>
          <w:szCs w:val="24"/>
        </w:rPr>
        <w:t xml:space="preserve"> </w:t>
      </w:r>
      <w:r w:rsidR="007E4077" w:rsidRPr="2CD793C4">
        <w:rPr>
          <w:b/>
          <w:bCs/>
          <w:color w:val="2F2F2F"/>
          <w:w w:val="117"/>
          <w:sz w:val="24"/>
          <w:szCs w:val="24"/>
        </w:rPr>
        <w:t xml:space="preserve">Annual </w:t>
      </w:r>
      <w:r w:rsidR="004C1C63" w:rsidRPr="2CD793C4">
        <w:rPr>
          <w:b/>
          <w:bCs/>
          <w:color w:val="2F2F2F"/>
          <w:w w:val="117"/>
          <w:sz w:val="24"/>
          <w:szCs w:val="24"/>
        </w:rPr>
        <w:t>C</w:t>
      </w:r>
      <w:r w:rsidR="007E4077" w:rsidRPr="2CD793C4">
        <w:rPr>
          <w:b/>
          <w:bCs/>
          <w:color w:val="2F2F2F"/>
          <w:w w:val="117"/>
          <w:sz w:val="24"/>
          <w:szCs w:val="24"/>
        </w:rPr>
        <w:t>onference</w:t>
      </w:r>
    </w:p>
    <w:p w14:paraId="0569BBE4" w14:textId="77777777" w:rsidR="00F75C85" w:rsidRDefault="00F75C85" w:rsidP="000B2CD3">
      <w:pPr>
        <w:pStyle w:val="NoSpacing"/>
        <w:rPr>
          <w:rFonts w:cstheme="minorHAnsi"/>
          <w:b/>
          <w:color w:val="2F2F2F"/>
          <w:w w:val="117"/>
          <w:sz w:val="24"/>
          <w:szCs w:val="24"/>
        </w:rPr>
      </w:pPr>
    </w:p>
    <w:p w14:paraId="7DC2E6B1" w14:textId="77777777" w:rsidR="004E3458" w:rsidRDefault="004E3458" w:rsidP="000B2CD3">
      <w:pPr>
        <w:pStyle w:val="NoSpacing"/>
        <w:rPr>
          <w:rFonts w:cstheme="minorHAnsi"/>
          <w:b/>
          <w:color w:val="2F2F2F"/>
          <w:w w:val="117"/>
          <w:sz w:val="24"/>
          <w:szCs w:val="24"/>
        </w:rPr>
      </w:pPr>
    </w:p>
    <w:p w14:paraId="2F329906" w14:textId="77777777" w:rsidR="0097549D" w:rsidRDefault="0097549D" w:rsidP="00F0163A">
      <w:pPr>
        <w:pStyle w:val="NoSpacing"/>
        <w:jc w:val="center"/>
        <w:rPr>
          <w:rFonts w:cstheme="minorHAnsi"/>
          <w:b/>
          <w:color w:val="2F2F2F"/>
          <w:w w:val="117"/>
          <w:sz w:val="24"/>
          <w:szCs w:val="24"/>
          <w:u w:val="single"/>
        </w:rPr>
      </w:pPr>
    </w:p>
    <w:p w14:paraId="46791D99" w14:textId="77777777" w:rsidR="004E3458" w:rsidRDefault="004E3458" w:rsidP="00F0163A">
      <w:pPr>
        <w:pStyle w:val="NoSpacing"/>
        <w:jc w:val="center"/>
        <w:rPr>
          <w:rFonts w:cstheme="minorHAnsi"/>
          <w:b/>
          <w:color w:val="2F2F2F"/>
          <w:w w:val="117"/>
          <w:sz w:val="24"/>
          <w:szCs w:val="24"/>
          <w:u w:val="single"/>
        </w:rPr>
      </w:pPr>
    </w:p>
    <w:p w14:paraId="4C48444A" w14:textId="14742340" w:rsidR="00A41079" w:rsidRPr="00F0163A" w:rsidRDefault="00C9144D" w:rsidP="00F0163A">
      <w:pPr>
        <w:pStyle w:val="NoSpacing"/>
        <w:jc w:val="center"/>
        <w:rPr>
          <w:rFonts w:cstheme="minorHAnsi"/>
          <w:b/>
          <w:color w:val="2F2F2F"/>
          <w:w w:val="117"/>
          <w:sz w:val="24"/>
          <w:szCs w:val="24"/>
          <w:u w:val="single"/>
        </w:rPr>
      </w:pPr>
      <w:r w:rsidRPr="00F0163A">
        <w:rPr>
          <w:rFonts w:cstheme="minorHAnsi"/>
          <w:b/>
          <w:color w:val="2F2F2F"/>
          <w:w w:val="117"/>
          <w:sz w:val="24"/>
          <w:szCs w:val="24"/>
          <w:u w:val="single"/>
        </w:rPr>
        <w:t>Public Programs &amp; Services</w:t>
      </w:r>
    </w:p>
    <w:p w14:paraId="2B35193E" w14:textId="77777777" w:rsidR="004E3458" w:rsidRDefault="004E3458" w:rsidP="000B2CD3">
      <w:pPr>
        <w:pStyle w:val="NoSpacing"/>
        <w:rPr>
          <w:rFonts w:eastAsia="Courier New" w:cstheme="minorHAnsi"/>
          <w:sz w:val="24"/>
          <w:szCs w:val="24"/>
        </w:rPr>
      </w:pPr>
    </w:p>
    <w:p w14:paraId="3E6FB052" w14:textId="2F715E22" w:rsidR="00C9144D" w:rsidRPr="00F75C85" w:rsidRDefault="007B0506" w:rsidP="000B2CD3">
      <w:pPr>
        <w:pStyle w:val="NoSpacing"/>
        <w:rPr>
          <w:rFonts w:cstheme="minorHAnsi"/>
          <w:sz w:val="24"/>
          <w:szCs w:val="24"/>
        </w:rPr>
      </w:pPr>
      <w:r w:rsidRPr="00F75C85">
        <w:rPr>
          <w:rFonts w:eastAsia="Courier New" w:cstheme="minorHAnsi"/>
          <w:sz w:val="24"/>
          <w:szCs w:val="24"/>
        </w:rPr>
        <w:t>MFPE</w:t>
      </w:r>
      <w:r w:rsidR="00C9144D" w:rsidRPr="00F75C85">
        <w:rPr>
          <w:rFonts w:eastAsia="Courier New" w:cstheme="minorHAnsi"/>
          <w:spacing w:val="30"/>
          <w:sz w:val="24"/>
          <w:szCs w:val="24"/>
        </w:rPr>
        <w:t xml:space="preserve"> </w:t>
      </w:r>
      <w:r w:rsidR="00C9144D" w:rsidRPr="00F75C85">
        <w:rPr>
          <w:rFonts w:eastAsia="Courier New" w:cstheme="minorHAnsi"/>
          <w:b/>
          <w:w w:val="79"/>
          <w:sz w:val="24"/>
          <w:szCs w:val="24"/>
        </w:rPr>
        <w:t>supports</w:t>
      </w:r>
      <w:r w:rsidR="00C9144D" w:rsidRPr="00F75C85">
        <w:rPr>
          <w:rFonts w:eastAsia="Courier New" w:cstheme="minorHAnsi"/>
          <w:b/>
          <w:i/>
          <w:spacing w:val="17"/>
          <w:w w:val="79"/>
          <w:sz w:val="24"/>
          <w:szCs w:val="24"/>
        </w:rPr>
        <w:t xml:space="preserve"> </w:t>
      </w:r>
      <w:r w:rsidR="00C9144D" w:rsidRPr="00F75C85">
        <w:rPr>
          <w:rFonts w:eastAsia="Courier New" w:cstheme="minorHAnsi"/>
          <w:color w:val="131313"/>
          <w:sz w:val="24"/>
          <w:szCs w:val="24"/>
        </w:rPr>
        <w:t>legislation</w:t>
      </w:r>
      <w:r w:rsidR="00C9144D" w:rsidRPr="00F75C85">
        <w:rPr>
          <w:rFonts w:eastAsia="Courier New" w:cstheme="minorHAnsi"/>
          <w:color w:val="131313"/>
          <w:spacing w:val="53"/>
          <w:sz w:val="24"/>
          <w:szCs w:val="24"/>
        </w:rPr>
        <w:t xml:space="preserve"> </w:t>
      </w:r>
      <w:r w:rsidR="00C9144D" w:rsidRPr="00F75C85">
        <w:rPr>
          <w:rFonts w:eastAsia="Courier New" w:cstheme="minorHAnsi"/>
          <w:color w:val="131313"/>
          <w:w w:val="103"/>
          <w:sz w:val="24"/>
          <w:szCs w:val="24"/>
        </w:rPr>
        <w:t>to</w:t>
      </w:r>
    </w:p>
    <w:p w14:paraId="5DCC01AE" w14:textId="191592AB" w:rsidR="00C9144D" w:rsidRPr="00F75C85" w:rsidRDefault="00C9144D" w:rsidP="000B2CD3">
      <w:pPr>
        <w:pStyle w:val="NoSpacing"/>
        <w:rPr>
          <w:rFonts w:cstheme="minorHAnsi"/>
          <w:sz w:val="24"/>
          <w:szCs w:val="24"/>
        </w:rPr>
      </w:pPr>
    </w:p>
    <w:p w14:paraId="172EEC55" w14:textId="49C8D75C" w:rsidR="00C9144D" w:rsidRPr="00F75C85" w:rsidRDefault="00C9144D" w:rsidP="2D301FE2">
      <w:pPr>
        <w:pStyle w:val="NoSpacing"/>
        <w:numPr>
          <w:ilvl w:val="0"/>
          <w:numId w:val="6"/>
        </w:numPr>
        <w:rPr>
          <w:rFonts w:eastAsia="Courier New"/>
          <w:color w:val="131313"/>
          <w:sz w:val="24"/>
          <w:szCs w:val="24"/>
        </w:rPr>
      </w:pPr>
      <w:r w:rsidRPr="2D301FE2">
        <w:rPr>
          <w:rFonts w:eastAsia="Courier New"/>
          <w:sz w:val="24"/>
          <w:szCs w:val="24"/>
        </w:rPr>
        <w:t xml:space="preserve">Fund a </w:t>
      </w:r>
      <w:r w:rsidR="006D140F" w:rsidRPr="2D301FE2">
        <w:rPr>
          <w:rFonts w:eastAsia="Courier New"/>
          <w:sz w:val="24"/>
          <w:szCs w:val="24"/>
        </w:rPr>
        <w:t xml:space="preserve">collectively bargained </w:t>
      </w:r>
      <w:r w:rsidR="008D10F7" w:rsidRPr="2D301FE2">
        <w:rPr>
          <w:rFonts w:eastAsia="Courier New"/>
          <w:sz w:val="24"/>
          <w:szCs w:val="24"/>
        </w:rPr>
        <w:t>s</w:t>
      </w:r>
      <w:r w:rsidR="006D140F" w:rsidRPr="2D301FE2">
        <w:rPr>
          <w:rFonts w:eastAsia="Courier New"/>
          <w:sz w:val="24"/>
          <w:szCs w:val="24"/>
        </w:rPr>
        <w:t xml:space="preserve">tate </w:t>
      </w:r>
      <w:r w:rsidR="00FF70CA" w:rsidRPr="2D301FE2">
        <w:rPr>
          <w:rFonts w:eastAsia="Courier New"/>
          <w:sz w:val="24"/>
          <w:szCs w:val="24"/>
        </w:rPr>
        <w:t xml:space="preserve">and university </w:t>
      </w:r>
      <w:r w:rsidR="006D140F" w:rsidRPr="2D301FE2">
        <w:rPr>
          <w:rFonts w:eastAsia="Courier New"/>
          <w:sz w:val="24"/>
          <w:szCs w:val="24"/>
        </w:rPr>
        <w:t xml:space="preserve">employee </w:t>
      </w:r>
      <w:r w:rsidR="008D10F7" w:rsidRPr="2D301FE2">
        <w:rPr>
          <w:rFonts w:eastAsia="Courier New"/>
          <w:sz w:val="24"/>
          <w:szCs w:val="24"/>
        </w:rPr>
        <w:t xml:space="preserve">pay plan that pays </w:t>
      </w:r>
      <w:r w:rsidR="0024052D" w:rsidRPr="2D301FE2">
        <w:rPr>
          <w:rFonts w:eastAsia="Courier New"/>
          <w:sz w:val="24"/>
          <w:szCs w:val="24"/>
        </w:rPr>
        <w:t xml:space="preserve">at minimum </w:t>
      </w:r>
      <w:r w:rsidR="008D10F7" w:rsidRPr="2D301FE2">
        <w:rPr>
          <w:rFonts w:eastAsia="Courier New"/>
          <w:sz w:val="24"/>
          <w:szCs w:val="24"/>
        </w:rPr>
        <w:t>100% of market rate, includes career ladders, and minimizes employee out-of-pocket health insurance costs</w:t>
      </w:r>
      <w:r w:rsidR="000B2CD3" w:rsidRPr="2D301FE2">
        <w:rPr>
          <w:rFonts w:eastAsia="Courier New"/>
          <w:sz w:val="24"/>
          <w:szCs w:val="24"/>
        </w:rPr>
        <w:t>.</w:t>
      </w:r>
    </w:p>
    <w:p w14:paraId="147E606E" w14:textId="0EEF013F" w:rsidR="000B2CD3" w:rsidRPr="00F75C85" w:rsidRDefault="00FF70CA" w:rsidP="000B2CD3">
      <w:pPr>
        <w:pStyle w:val="NoSpacing"/>
        <w:numPr>
          <w:ilvl w:val="0"/>
          <w:numId w:val="6"/>
        </w:numPr>
        <w:rPr>
          <w:rFonts w:eastAsia="Courier New" w:cstheme="minorHAnsi"/>
          <w:sz w:val="24"/>
          <w:szCs w:val="24"/>
        </w:rPr>
      </w:pPr>
      <w:r w:rsidRPr="00F75C85">
        <w:rPr>
          <w:rFonts w:eastAsia="Courier New" w:cstheme="minorHAnsi"/>
          <w:color w:val="131313"/>
          <w:sz w:val="24"/>
          <w:szCs w:val="24"/>
        </w:rPr>
        <w:t>Provide public employees with</w:t>
      </w:r>
      <w:r w:rsidR="000B2CD3" w:rsidRPr="00F75C85">
        <w:rPr>
          <w:rFonts w:eastAsia="Courier New" w:cstheme="minorHAnsi"/>
          <w:sz w:val="24"/>
          <w:szCs w:val="24"/>
        </w:rPr>
        <w:t xml:space="preserve"> </w:t>
      </w:r>
      <w:r w:rsidR="00B8431F">
        <w:rPr>
          <w:rFonts w:eastAsia="Courier New" w:cstheme="minorHAnsi"/>
          <w:sz w:val="24"/>
          <w:szCs w:val="24"/>
        </w:rPr>
        <w:t xml:space="preserve">additional paid </w:t>
      </w:r>
      <w:r w:rsidR="000B2CD3" w:rsidRPr="00F75C85">
        <w:rPr>
          <w:rFonts w:eastAsia="Courier New" w:cstheme="minorHAnsi"/>
          <w:sz w:val="24"/>
          <w:szCs w:val="24"/>
        </w:rPr>
        <w:t>leave.</w:t>
      </w:r>
    </w:p>
    <w:p w14:paraId="293294AC" w14:textId="4FB001F5" w:rsidR="000B2CD3" w:rsidRPr="00F75C85" w:rsidRDefault="008D10F7" w:rsidP="00FF70CA">
      <w:pPr>
        <w:pStyle w:val="NoSpacing"/>
        <w:numPr>
          <w:ilvl w:val="0"/>
          <w:numId w:val="6"/>
        </w:numPr>
        <w:rPr>
          <w:rFonts w:eastAsia="Courier New" w:cstheme="minorHAnsi"/>
          <w:sz w:val="24"/>
          <w:szCs w:val="24"/>
        </w:rPr>
      </w:pPr>
      <w:r w:rsidRPr="00F75C85">
        <w:rPr>
          <w:rFonts w:eastAsia="Courier New" w:cstheme="minorHAnsi"/>
          <w:sz w:val="24"/>
          <w:szCs w:val="24"/>
        </w:rPr>
        <w:t>Fund</w:t>
      </w:r>
      <w:r w:rsidR="00FF70CA" w:rsidRPr="00F75C85">
        <w:rPr>
          <w:rFonts w:eastAsia="Courier New" w:cstheme="minorHAnsi"/>
          <w:sz w:val="24"/>
          <w:szCs w:val="24"/>
        </w:rPr>
        <w:t xml:space="preserve"> full staffing of state and local government ser</w:t>
      </w:r>
      <w:r w:rsidRPr="00F75C85">
        <w:rPr>
          <w:rFonts w:eastAsia="Courier New" w:cstheme="minorHAnsi"/>
          <w:sz w:val="24"/>
          <w:szCs w:val="24"/>
        </w:rPr>
        <w:t>vices.</w:t>
      </w:r>
    </w:p>
    <w:p w14:paraId="5342ECC1" w14:textId="69130AF2" w:rsidR="00E019A9" w:rsidRDefault="008D10F7" w:rsidP="00FF70CA">
      <w:pPr>
        <w:pStyle w:val="NoSpacing"/>
        <w:numPr>
          <w:ilvl w:val="0"/>
          <w:numId w:val="6"/>
        </w:numPr>
        <w:rPr>
          <w:rFonts w:eastAsia="Courier New" w:cstheme="minorHAnsi"/>
          <w:sz w:val="24"/>
          <w:szCs w:val="24"/>
        </w:rPr>
      </w:pPr>
      <w:r w:rsidRPr="00F75C85">
        <w:rPr>
          <w:rFonts w:eastAsia="Courier New" w:cstheme="minorHAnsi"/>
          <w:sz w:val="24"/>
          <w:szCs w:val="24"/>
        </w:rPr>
        <w:t xml:space="preserve">Adopt more robust longevity </w:t>
      </w:r>
      <w:r w:rsidR="00E019A9">
        <w:rPr>
          <w:rFonts w:eastAsia="Courier New" w:cstheme="minorHAnsi"/>
          <w:sz w:val="24"/>
          <w:szCs w:val="24"/>
        </w:rPr>
        <w:t>increments</w:t>
      </w:r>
      <w:r w:rsidR="000442C9">
        <w:rPr>
          <w:rFonts w:eastAsia="Courier New" w:cstheme="minorHAnsi"/>
          <w:sz w:val="24"/>
          <w:szCs w:val="24"/>
        </w:rPr>
        <w:t>.</w:t>
      </w:r>
    </w:p>
    <w:p w14:paraId="66F4E376" w14:textId="77777777" w:rsidR="00014669" w:rsidRDefault="00E019A9" w:rsidP="000B2CD3">
      <w:pPr>
        <w:pStyle w:val="NoSpacing"/>
        <w:numPr>
          <w:ilvl w:val="0"/>
          <w:numId w:val="6"/>
        </w:numPr>
        <w:rPr>
          <w:rFonts w:eastAsia="Courier New" w:cstheme="minorHAnsi"/>
          <w:sz w:val="24"/>
          <w:szCs w:val="24"/>
        </w:rPr>
      </w:pPr>
      <w:r>
        <w:rPr>
          <w:rFonts w:eastAsia="Courier New" w:cstheme="minorHAnsi"/>
          <w:sz w:val="24"/>
          <w:szCs w:val="24"/>
        </w:rPr>
        <w:t>Adopt</w:t>
      </w:r>
      <w:r w:rsidR="008D10F7" w:rsidRPr="00F75C85">
        <w:rPr>
          <w:rFonts w:eastAsia="Courier New" w:cstheme="minorHAnsi"/>
          <w:sz w:val="24"/>
          <w:szCs w:val="24"/>
        </w:rPr>
        <w:t xml:space="preserve"> cost of living </w:t>
      </w:r>
      <w:r>
        <w:rPr>
          <w:rFonts w:eastAsia="Courier New" w:cstheme="minorHAnsi"/>
          <w:sz w:val="24"/>
          <w:szCs w:val="24"/>
        </w:rPr>
        <w:t xml:space="preserve">adjustment </w:t>
      </w:r>
      <w:r w:rsidR="008D10F7" w:rsidRPr="00F75C85">
        <w:rPr>
          <w:rFonts w:eastAsia="Courier New" w:cstheme="minorHAnsi"/>
          <w:sz w:val="24"/>
          <w:szCs w:val="24"/>
        </w:rPr>
        <w:t>increments.</w:t>
      </w:r>
    </w:p>
    <w:p w14:paraId="47CAE6F8" w14:textId="49A55684" w:rsidR="000C5060" w:rsidRDefault="00D13C6E" w:rsidP="000B2CD3">
      <w:pPr>
        <w:pStyle w:val="NoSpacing"/>
        <w:numPr>
          <w:ilvl w:val="0"/>
          <w:numId w:val="6"/>
        </w:numPr>
        <w:rPr>
          <w:rFonts w:eastAsia="Courier New" w:cstheme="minorHAnsi"/>
          <w:sz w:val="24"/>
          <w:szCs w:val="24"/>
        </w:rPr>
      </w:pPr>
      <w:r w:rsidRPr="00014669">
        <w:rPr>
          <w:rFonts w:eastAsia="Courier New" w:cstheme="minorHAnsi"/>
          <w:sz w:val="24"/>
          <w:szCs w:val="24"/>
        </w:rPr>
        <w:t>Implement or maintain workload or caseload ca</w:t>
      </w:r>
      <w:r w:rsidR="005F50A1" w:rsidRPr="00014669">
        <w:rPr>
          <w:rFonts w:eastAsia="Courier New" w:cstheme="minorHAnsi"/>
          <w:sz w:val="24"/>
          <w:szCs w:val="24"/>
        </w:rPr>
        <w:t xml:space="preserve">ps and </w:t>
      </w:r>
      <w:proofErr w:type="gramStart"/>
      <w:r w:rsidR="005F50A1" w:rsidRPr="00014669">
        <w:rPr>
          <w:rFonts w:eastAsia="Courier New" w:cstheme="minorHAnsi"/>
          <w:sz w:val="24"/>
          <w:szCs w:val="24"/>
        </w:rPr>
        <w:t>fund</w:t>
      </w:r>
      <w:proofErr w:type="gramEnd"/>
      <w:r w:rsidR="003B0F74" w:rsidRPr="00014669">
        <w:rPr>
          <w:rFonts w:eastAsia="Courier New" w:cstheme="minorHAnsi"/>
          <w:sz w:val="24"/>
          <w:szCs w:val="24"/>
        </w:rPr>
        <w:t xml:space="preserve"> staff positions as necessary.</w:t>
      </w:r>
    </w:p>
    <w:p w14:paraId="1C021563" w14:textId="43B596A4" w:rsidR="00835D1F" w:rsidRPr="00014669" w:rsidRDefault="00835D1F" w:rsidP="000B2CD3">
      <w:pPr>
        <w:pStyle w:val="NoSpacing"/>
        <w:numPr>
          <w:ilvl w:val="0"/>
          <w:numId w:val="6"/>
        </w:numPr>
        <w:rPr>
          <w:rFonts w:eastAsia="Courier New" w:cstheme="minorHAnsi"/>
          <w:sz w:val="24"/>
          <w:szCs w:val="24"/>
        </w:rPr>
      </w:pPr>
      <w:r>
        <w:rPr>
          <w:rFonts w:eastAsia="Courier New" w:cstheme="minorHAnsi"/>
          <w:sz w:val="24"/>
          <w:szCs w:val="24"/>
        </w:rPr>
        <w:t>Ensure worker voice to govern</w:t>
      </w:r>
      <w:r w:rsidR="00CE1349">
        <w:rPr>
          <w:rFonts w:eastAsia="Courier New" w:cstheme="minorHAnsi"/>
          <w:sz w:val="24"/>
          <w:szCs w:val="24"/>
        </w:rPr>
        <w:t xml:space="preserve"> </w:t>
      </w:r>
      <w:r>
        <w:rPr>
          <w:rFonts w:eastAsia="Courier New" w:cstheme="minorHAnsi"/>
          <w:sz w:val="24"/>
          <w:szCs w:val="24"/>
        </w:rPr>
        <w:t>human-centered artificial intelligence (AI).</w:t>
      </w:r>
    </w:p>
    <w:p w14:paraId="4E07A9A6" w14:textId="77777777" w:rsidR="00014669" w:rsidRDefault="00014669" w:rsidP="000B2CD3">
      <w:pPr>
        <w:pStyle w:val="NoSpacing"/>
        <w:rPr>
          <w:rFonts w:eastAsia="Courier New" w:cstheme="minorHAnsi"/>
          <w:color w:val="131313"/>
          <w:sz w:val="24"/>
          <w:szCs w:val="24"/>
        </w:rPr>
      </w:pPr>
    </w:p>
    <w:p w14:paraId="08C1D63D" w14:textId="78C9AC73" w:rsidR="00C9144D" w:rsidRPr="00F75C85" w:rsidRDefault="007B0506" w:rsidP="000B2CD3">
      <w:pPr>
        <w:pStyle w:val="NoSpacing"/>
        <w:rPr>
          <w:rFonts w:eastAsia="Courier New" w:cstheme="minorHAnsi"/>
          <w:sz w:val="24"/>
          <w:szCs w:val="24"/>
        </w:rPr>
      </w:pPr>
      <w:r w:rsidRPr="00F75C85">
        <w:rPr>
          <w:rFonts w:eastAsia="Courier New" w:cstheme="minorHAnsi"/>
          <w:color w:val="131313"/>
          <w:sz w:val="24"/>
          <w:szCs w:val="24"/>
        </w:rPr>
        <w:t>MFPE</w:t>
      </w:r>
      <w:r w:rsidR="00C9144D" w:rsidRPr="00F75C85">
        <w:rPr>
          <w:rFonts w:eastAsia="Courier New" w:cstheme="minorHAnsi"/>
          <w:color w:val="131313"/>
          <w:spacing w:val="51"/>
          <w:sz w:val="24"/>
          <w:szCs w:val="24"/>
        </w:rPr>
        <w:t xml:space="preserve"> </w:t>
      </w:r>
      <w:r w:rsidR="00C9144D" w:rsidRPr="00F75C85">
        <w:rPr>
          <w:rFonts w:eastAsia="Courier New" w:cstheme="minorHAnsi"/>
          <w:b/>
          <w:color w:val="131313"/>
          <w:w w:val="87"/>
          <w:sz w:val="24"/>
          <w:szCs w:val="24"/>
        </w:rPr>
        <w:t>opposes</w:t>
      </w:r>
      <w:r w:rsidR="00C9144D" w:rsidRPr="00F75C85">
        <w:rPr>
          <w:rFonts w:eastAsia="Courier New" w:cstheme="minorHAnsi"/>
          <w:b/>
          <w:i/>
          <w:color w:val="131313"/>
          <w:spacing w:val="-1"/>
          <w:w w:val="87"/>
          <w:sz w:val="24"/>
          <w:szCs w:val="24"/>
        </w:rPr>
        <w:t xml:space="preserve"> </w:t>
      </w:r>
      <w:r w:rsidR="00C9144D" w:rsidRPr="00F75C85">
        <w:rPr>
          <w:rFonts w:eastAsia="Courier New" w:cstheme="minorHAnsi"/>
          <w:color w:val="131313"/>
          <w:sz w:val="24"/>
          <w:szCs w:val="24"/>
        </w:rPr>
        <w:t>legislation</w:t>
      </w:r>
      <w:r w:rsidR="004E3458">
        <w:rPr>
          <w:rFonts w:eastAsia="Courier New" w:cstheme="minorHAnsi"/>
          <w:color w:val="131313"/>
          <w:sz w:val="24"/>
          <w:szCs w:val="24"/>
        </w:rPr>
        <w:t xml:space="preserve"> </w:t>
      </w:r>
      <w:r w:rsidR="00C9144D" w:rsidRPr="00F75C85">
        <w:rPr>
          <w:rFonts w:eastAsia="Courier New" w:cstheme="minorHAnsi"/>
          <w:color w:val="131313"/>
          <w:w w:val="105"/>
          <w:sz w:val="24"/>
          <w:szCs w:val="24"/>
        </w:rPr>
        <w:t>to</w:t>
      </w:r>
    </w:p>
    <w:p w14:paraId="0F448621" w14:textId="77777777" w:rsidR="00C9144D" w:rsidRPr="00F75C85" w:rsidRDefault="00C9144D" w:rsidP="000B2CD3">
      <w:pPr>
        <w:pStyle w:val="NoSpacing"/>
        <w:rPr>
          <w:rFonts w:cstheme="minorHAnsi"/>
          <w:sz w:val="24"/>
          <w:szCs w:val="24"/>
        </w:rPr>
      </w:pPr>
    </w:p>
    <w:p w14:paraId="1DD4C17D" w14:textId="37311F52" w:rsidR="00C9144D" w:rsidRPr="00F75C85" w:rsidRDefault="00C9144D" w:rsidP="000B2CD3">
      <w:pPr>
        <w:pStyle w:val="NoSpacing"/>
        <w:numPr>
          <w:ilvl w:val="0"/>
          <w:numId w:val="6"/>
        </w:numPr>
        <w:rPr>
          <w:rFonts w:eastAsia="Courier New" w:cstheme="minorHAnsi"/>
          <w:sz w:val="24"/>
          <w:szCs w:val="24"/>
        </w:rPr>
      </w:pPr>
      <w:r w:rsidRPr="00F75C85">
        <w:rPr>
          <w:rFonts w:eastAsia="Courier New" w:cstheme="minorHAnsi"/>
          <w:sz w:val="24"/>
          <w:szCs w:val="24"/>
        </w:rPr>
        <w:t>Privatize</w:t>
      </w:r>
      <w:r w:rsidR="00835D1F">
        <w:rPr>
          <w:rFonts w:eastAsia="Courier New" w:cstheme="minorHAnsi"/>
          <w:sz w:val="24"/>
          <w:szCs w:val="24"/>
        </w:rPr>
        <w:t>, fully automate, or dehumanize</w:t>
      </w:r>
      <w:r w:rsidRPr="00F75C85">
        <w:rPr>
          <w:rFonts w:eastAsia="Courier New" w:cstheme="minorHAnsi"/>
          <w:sz w:val="24"/>
          <w:szCs w:val="24"/>
        </w:rPr>
        <w:t xml:space="preserve"> public programs and services.</w:t>
      </w:r>
    </w:p>
    <w:p w14:paraId="060FA5D1" w14:textId="04B98007" w:rsidR="00C9144D" w:rsidRPr="00F75C85" w:rsidRDefault="00C9144D" w:rsidP="000B2CD3">
      <w:pPr>
        <w:pStyle w:val="NoSpacing"/>
        <w:numPr>
          <w:ilvl w:val="0"/>
          <w:numId w:val="6"/>
        </w:numPr>
        <w:rPr>
          <w:rFonts w:eastAsia="Courier New" w:cstheme="minorHAnsi"/>
          <w:sz w:val="24"/>
          <w:szCs w:val="24"/>
        </w:rPr>
      </w:pPr>
      <w:r w:rsidRPr="00F75C85">
        <w:rPr>
          <w:rFonts w:eastAsia="Courier New" w:cstheme="minorHAnsi"/>
          <w:sz w:val="24"/>
          <w:szCs w:val="24"/>
        </w:rPr>
        <w:t>Limit or deny opportunities for public employees to serve in public office.</w:t>
      </w:r>
    </w:p>
    <w:p w14:paraId="08A8DD51" w14:textId="656CF771" w:rsidR="00A41079" w:rsidRPr="00F75C85" w:rsidRDefault="00C9144D" w:rsidP="000B2CD3">
      <w:pPr>
        <w:pStyle w:val="NoSpacing"/>
        <w:numPr>
          <w:ilvl w:val="0"/>
          <w:numId w:val="6"/>
        </w:numPr>
        <w:rPr>
          <w:rFonts w:eastAsia="Courier New" w:cstheme="minorHAnsi"/>
          <w:sz w:val="24"/>
          <w:szCs w:val="24"/>
        </w:rPr>
      </w:pPr>
      <w:r w:rsidRPr="00F75C85">
        <w:rPr>
          <w:rFonts w:eastAsia="Courier New" w:cstheme="minorHAnsi"/>
          <w:sz w:val="24"/>
          <w:szCs w:val="24"/>
        </w:rPr>
        <w:t>Cap state employee salaries and/or</w:t>
      </w:r>
      <w:r w:rsidR="00BF5B05" w:rsidRPr="00F75C85">
        <w:rPr>
          <w:rFonts w:eastAsia="Courier New" w:cstheme="minorHAnsi"/>
          <w:sz w:val="24"/>
          <w:szCs w:val="24"/>
        </w:rPr>
        <w:t xml:space="preserve"> </w:t>
      </w:r>
      <w:r w:rsidRPr="00F75C85">
        <w:rPr>
          <w:rFonts w:eastAsia="Courier New" w:cstheme="minorHAnsi"/>
          <w:sz w:val="24"/>
          <w:szCs w:val="24"/>
        </w:rPr>
        <w:t>benefits.</w:t>
      </w:r>
    </w:p>
    <w:p w14:paraId="205DA95B" w14:textId="7066ABD4" w:rsidR="008D10F7" w:rsidRDefault="008D10F7" w:rsidP="000B2CD3">
      <w:pPr>
        <w:pStyle w:val="NoSpacing"/>
        <w:numPr>
          <w:ilvl w:val="0"/>
          <w:numId w:val="6"/>
        </w:numPr>
        <w:rPr>
          <w:rFonts w:eastAsia="Courier New" w:cstheme="minorHAnsi"/>
          <w:sz w:val="24"/>
          <w:szCs w:val="24"/>
        </w:rPr>
      </w:pPr>
      <w:r w:rsidRPr="00F75C85">
        <w:rPr>
          <w:rFonts w:eastAsia="Courier New" w:cstheme="minorHAnsi"/>
          <w:sz w:val="24"/>
          <w:szCs w:val="24"/>
        </w:rPr>
        <w:t>Further diminish staffing of state and local government services.</w:t>
      </w:r>
    </w:p>
    <w:p w14:paraId="028824FC" w14:textId="74C0BAB1" w:rsidR="00A41079" w:rsidRPr="00014669" w:rsidRDefault="00225AB1" w:rsidP="000B2CD3">
      <w:pPr>
        <w:pStyle w:val="NoSpacing"/>
        <w:numPr>
          <w:ilvl w:val="0"/>
          <w:numId w:val="6"/>
        </w:numPr>
        <w:rPr>
          <w:rFonts w:eastAsia="Courier New" w:cstheme="minorHAnsi"/>
          <w:color w:val="131313"/>
          <w:spacing w:val="-101"/>
          <w:sz w:val="24"/>
          <w:szCs w:val="24"/>
        </w:rPr>
      </w:pPr>
      <w:r w:rsidRPr="009B07B9">
        <w:rPr>
          <w:rFonts w:eastAsia="Courier New" w:cstheme="minorHAnsi"/>
          <w:sz w:val="24"/>
          <w:szCs w:val="24"/>
        </w:rPr>
        <w:t>Reclassify state employee</w:t>
      </w:r>
      <w:r w:rsidR="009B07B9" w:rsidRPr="009B07B9">
        <w:rPr>
          <w:rFonts w:eastAsia="Courier New" w:cstheme="minorHAnsi"/>
          <w:sz w:val="24"/>
          <w:szCs w:val="24"/>
        </w:rPr>
        <w:t xml:space="preserve"> positions</w:t>
      </w:r>
      <w:r w:rsidR="009B07B9">
        <w:rPr>
          <w:rFonts w:eastAsia="Courier New" w:cstheme="minorHAnsi"/>
          <w:sz w:val="24"/>
          <w:szCs w:val="24"/>
        </w:rPr>
        <w:t>.</w:t>
      </w:r>
    </w:p>
    <w:p w14:paraId="3779549D" w14:textId="6E51C434" w:rsidR="00083136" w:rsidRPr="00014669" w:rsidRDefault="00B6710A" w:rsidP="000B2CD3">
      <w:pPr>
        <w:pStyle w:val="NoSpacing"/>
        <w:numPr>
          <w:ilvl w:val="0"/>
          <w:numId w:val="6"/>
        </w:numPr>
        <w:rPr>
          <w:rFonts w:eastAsia="Courier New" w:cstheme="minorHAnsi"/>
          <w:color w:val="131313"/>
          <w:spacing w:val="-101"/>
          <w:sz w:val="24"/>
          <w:szCs w:val="24"/>
        </w:rPr>
      </w:pPr>
      <w:r>
        <w:rPr>
          <w:rFonts w:eastAsia="Courier New" w:cstheme="minorHAnsi"/>
          <w:sz w:val="24"/>
          <w:szCs w:val="24"/>
        </w:rPr>
        <w:t>Fill positions by a</w:t>
      </w:r>
      <w:r w:rsidR="00083136">
        <w:rPr>
          <w:rFonts w:eastAsia="Courier New" w:cstheme="minorHAnsi"/>
          <w:sz w:val="24"/>
          <w:szCs w:val="24"/>
        </w:rPr>
        <w:t xml:space="preserve">ppointment </w:t>
      </w:r>
      <w:r w:rsidR="00FC7445">
        <w:rPr>
          <w:rFonts w:eastAsia="Courier New" w:cstheme="minorHAnsi"/>
          <w:sz w:val="24"/>
          <w:szCs w:val="24"/>
        </w:rPr>
        <w:t>rather than qualification-based hiring practices</w:t>
      </w:r>
      <w:r>
        <w:rPr>
          <w:rFonts w:eastAsia="Courier New" w:cstheme="minorHAnsi"/>
          <w:sz w:val="24"/>
          <w:szCs w:val="24"/>
        </w:rPr>
        <w:t>.</w:t>
      </w:r>
    </w:p>
    <w:p w14:paraId="383787CA" w14:textId="2EF72A5B" w:rsidR="00982286" w:rsidRPr="009B07B9" w:rsidRDefault="00D72F5A" w:rsidP="000B2CD3">
      <w:pPr>
        <w:pStyle w:val="NoSpacing"/>
        <w:numPr>
          <w:ilvl w:val="0"/>
          <w:numId w:val="6"/>
        </w:numPr>
        <w:rPr>
          <w:rFonts w:eastAsia="Courier New" w:cstheme="minorHAnsi"/>
          <w:color w:val="131313"/>
          <w:spacing w:val="-101"/>
          <w:sz w:val="24"/>
          <w:szCs w:val="24"/>
        </w:rPr>
      </w:pPr>
      <w:r>
        <w:rPr>
          <w:rFonts w:eastAsia="Courier New" w:cstheme="minorHAnsi"/>
          <w:sz w:val="24"/>
          <w:szCs w:val="24"/>
        </w:rPr>
        <w:t xml:space="preserve">Eliminate </w:t>
      </w:r>
      <w:r w:rsidR="00567D41">
        <w:rPr>
          <w:rFonts w:eastAsia="Courier New" w:cstheme="minorHAnsi"/>
          <w:sz w:val="24"/>
          <w:szCs w:val="24"/>
        </w:rPr>
        <w:t xml:space="preserve">or limit </w:t>
      </w:r>
      <w:r>
        <w:rPr>
          <w:rFonts w:eastAsia="Courier New" w:cstheme="minorHAnsi"/>
          <w:sz w:val="24"/>
          <w:szCs w:val="24"/>
        </w:rPr>
        <w:t>qualified immunity or due process rights for public employees.</w:t>
      </w:r>
    </w:p>
    <w:p w14:paraId="167C4164" w14:textId="77777777" w:rsidR="009B07B9" w:rsidRPr="009B07B9" w:rsidRDefault="009B07B9" w:rsidP="009B07B9">
      <w:pPr>
        <w:pStyle w:val="NoSpacing"/>
        <w:ind w:left="720"/>
        <w:rPr>
          <w:rFonts w:eastAsia="Courier New" w:cstheme="minorHAnsi"/>
          <w:color w:val="131313"/>
          <w:spacing w:val="-101"/>
          <w:sz w:val="24"/>
          <w:szCs w:val="24"/>
        </w:rPr>
      </w:pPr>
    </w:p>
    <w:p w14:paraId="7EC982D0" w14:textId="77777777" w:rsidR="004E3458" w:rsidRDefault="004E3458" w:rsidP="00F0163A">
      <w:pPr>
        <w:pStyle w:val="NoSpacing"/>
        <w:jc w:val="center"/>
        <w:rPr>
          <w:rFonts w:cstheme="minorHAnsi"/>
          <w:b/>
          <w:color w:val="2F2F2F"/>
          <w:w w:val="117"/>
          <w:sz w:val="24"/>
          <w:szCs w:val="24"/>
          <w:u w:val="single"/>
        </w:rPr>
      </w:pPr>
    </w:p>
    <w:p w14:paraId="3063074D" w14:textId="2F161FAA" w:rsidR="006D140F" w:rsidRPr="00F0163A" w:rsidRDefault="006D140F" w:rsidP="00F0163A">
      <w:pPr>
        <w:pStyle w:val="NoSpacing"/>
        <w:jc w:val="center"/>
        <w:rPr>
          <w:rFonts w:cstheme="minorHAnsi"/>
          <w:b/>
          <w:color w:val="2F2F2F"/>
          <w:w w:val="117"/>
          <w:sz w:val="24"/>
          <w:szCs w:val="24"/>
          <w:u w:val="single"/>
        </w:rPr>
      </w:pPr>
      <w:r w:rsidRPr="00F0163A">
        <w:rPr>
          <w:rFonts w:cstheme="minorHAnsi"/>
          <w:b/>
          <w:color w:val="2F2F2F"/>
          <w:w w:val="117"/>
          <w:sz w:val="24"/>
          <w:szCs w:val="24"/>
          <w:u w:val="single"/>
        </w:rPr>
        <w:t xml:space="preserve">Public </w:t>
      </w:r>
      <w:r w:rsidR="00A41079" w:rsidRPr="00F0163A">
        <w:rPr>
          <w:rFonts w:cstheme="minorHAnsi"/>
          <w:b/>
          <w:color w:val="2F2F2F"/>
          <w:w w:val="117"/>
          <w:sz w:val="24"/>
          <w:szCs w:val="24"/>
          <w:u w:val="single"/>
        </w:rPr>
        <w:t>Education</w:t>
      </w:r>
    </w:p>
    <w:p w14:paraId="56D48D04" w14:textId="77777777" w:rsidR="004E3458" w:rsidRDefault="004E3458" w:rsidP="000B2CD3">
      <w:pPr>
        <w:pStyle w:val="NoSpacing"/>
        <w:rPr>
          <w:rFonts w:eastAsia="Courier New" w:cstheme="minorHAnsi"/>
          <w:color w:val="333333"/>
          <w:sz w:val="24"/>
          <w:szCs w:val="24"/>
        </w:rPr>
      </w:pPr>
    </w:p>
    <w:p w14:paraId="64E1D084" w14:textId="13AC5F66" w:rsidR="006D140F" w:rsidRPr="00F75C85" w:rsidRDefault="007B0506" w:rsidP="000B2CD3">
      <w:pPr>
        <w:pStyle w:val="NoSpacing"/>
        <w:rPr>
          <w:rFonts w:eastAsia="Courier New" w:cstheme="minorHAnsi"/>
          <w:sz w:val="24"/>
          <w:szCs w:val="24"/>
        </w:rPr>
      </w:pPr>
      <w:r w:rsidRPr="00F75C85">
        <w:rPr>
          <w:rFonts w:eastAsia="Courier New" w:cstheme="minorHAnsi"/>
          <w:color w:val="333333"/>
          <w:sz w:val="24"/>
          <w:szCs w:val="24"/>
        </w:rPr>
        <w:t>MFPE</w:t>
      </w:r>
      <w:r w:rsidR="006D140F" w:rsidRPr="00F75C85">
        <w:rPr>
          <w:rFonts w:eastAsia="Courier New" w:cstheme="minorHAnsi"/>
          <w:color w:val="333333"/>
          <w:spacing w:val="21"/>
          <w:sz w:val="24"/>
          <w:szCs w:val="24"/>
        </w:rPr>
        <w:t xml:space="preserve"> </w:t>
      </w:r>
      <w:r w:rsidR="006D140F" w:rsidRPr="00F75C85">
        <w:rPr>
          <w:rFonts w:cstheme="minorHAnsi"/>
          <w:b/>
          <w:color w:val="333333"/>
          <w:sz w:val="24"/>
          <w:szCs w:val="24"/>
        </w:rPr>
        <w:t>supports</w:t>
      </w:r>
      <w:r w:rsidR="006D140F" w:rsidRPr="00F75C85">
        <w:rPr>
          <w:rFonts w:cstheme="minorHAnsi"/>
          <w:b/>
          <w:i/>
          <w:color w:val="333333"/>
          <w:sz w:val="24"/>
          <w:szCs w:val="24"/>
        </w:rPr>
        <w:t xml:space="preserve"> </w:t>
      </w:r>
      <w:r w:rsidR="006D140F" w:rsidRPr="00F75C85">
        <w:rPr>
          <w:rFonts w:cstheme="minorHAnsi"/>
          <w:color w:val="333333"/>
          <w:sz w:val="24"/>
          <w:szCs w:val="24"/>
        </w:rPr>
        <w:t>legislation</w:t>
      </w:r>
      <w:r w:rsidR="006D140F" w:rsidRPr="00F75C85">
        <w:rPr>
          <w:rFonts w:eastAsia="Courier New" w:cstheme="minorHAnsi"/>
          <w:color w:val="181818"/>
          <w:spacing w:val="43"/>
          <w:sz w:val="24"/>
          <w:szCs w:val="24"/>
        </w:rPr>
        <w:t xml:space="preserve"> </w:t>
      </w:r>
      <w:r w:rsidR="006D140F" w:rsidRPr="00F75C85">
        <w:rPr>
          <w:rFonts w:eastAsia="Courier New" w:cstheme="minorHAnsi"/>
          <w:color w:val="181818"/>
          <w:w w:val="103"/>
          <w:sz w:val="24"/>
          <w:szCs w:val="24"/>
        </w:rPr>
        <w:t>to</w:t>
      </w:r>
    </w:p>
    <w:p w14:paraId="46094DE4" w14:textId="77777777" w:rsidR="006D140F" w:rsidRPr="00F75C85" w:rsidRDefault="006D140F" w:rsidP="000B2CD3">
      <w:pPr>
        <w:pStyle w:val="NoSpacing"/>
        <w:rPr>
          <w:rFonts w:cstheme="minorHAnsi"/>
          <w:sz w:val="24"/>
          <w:szCs w:val="24"/>
        </w:rPr>
      </w:pPr>
    </w:p>
    <w:p w14:paraId="690A4EFD" w14:textId="6A2B33FE" w:rsidR="006D140F" w:rsidRPr="00F75C85" w:rsidRDefault="00FF70CA" w:rsidP="000B2CD3">
      <w:pPr>
        <w:pStyle w:val="NoSpacing"/>
        <w:numPr>
          <w:ilvl w:val="0"/>
          <w:numId w:val="6"/>
        </w:numPr>
        <w:rPr>
          <w:rFonts w:eastAsia="Courier New" w:cstheme="minorHAnsi"/>
          <w:sz w:val="24"/>
          <w:szCs w:val="24"/>
        </w:rPr>
      </w:pPr>
      <w:r w:rsidRPr="00F75C85">
        <w:rPr>
          <w:rFonts w:eastAsia="Courier New" w:cstheme="minorHAnsi"/>
          <w:sz w:val="24"/>
          <w:szCs w:val="24"/>
        </w:rPr>
        <w:t>Provide</w:t>
      </w:r>
      <w:r w:rsidR="006D140F" w:rsidRPr="00F75C85">
        <w:rPr>
          <w:rFonts w:eastAsia="Courier New" w:cstheme="minorHAnsi"/>
          <w:sz w:val="24"/>
          <w:szCs w:val="24"/>
        </w:rPr>
        <w:t xml:space="preserve"> </w:t>
      </w:r>
      <w:r w:rsidR="00BF5B05" w:rsidRPr="00F75C85">
        <w:rPr>
          <w:rFonts w:eastAsia="Courier New" w:cstheme="minorHAnsi"/>
          <w:sz w:val="24"/>
          <w:szCs w:val="24"/>
        </w:rPr>
        <w:t xml:space="preserve">state </w:t>
      </w:r>
      <w:r w:rsidR="006D140F" w:rsidRPr="00F75C85">
        <w:rPr>
          <w:rFonts w:eastAsia="Courier New" w:cstheme="minorHAnsi"/>
          <w:sz w:val="24"/>
          <w:szCs w:val="24"/>
        </w:rPr>
        <w:t>funded public education opportunities to all pre-k school age children.</w:t>
      </w:r>
    </w:p>
    <w:p w14:paraId="5581F33B" w14:textId="4F6E09F9" w:rsidR="008D10F7" w:rsidRPr="00F75C85" w:rsidRDefault="008D10F7" w:rsidP="000B2CD3">
      <w:pPr>
        <w:pStyle w:val="NoSpacing"/>
        <w:numPr>
          <w:ilvl w:val="0"/>
          <w:numId w:val="6"/>
        </w:numPr>
        <w:rPr>
          <w:rFonts w:eastAsia="Courier New" w:cstheme="minorHAnsi"/>
          <w:sz w:val="24"/>
          <w:szCs w:val="24"/>
        </w:rPr>
      </w:pPr>
      <w:r w:rsidRPr="00F75C85">
        <w:rPr>
          <w:rFonts w:eastAsia="Courier New" w:cstheme="minorHAnsi"/>
          <w:sz w:val="24"/>
          <w:szCs w:val="24"/>
        </w:rPr>
        <w:t>Qualify</w:t>
      </w:r>
      <w:r w:rsidR="00876F98" w:rsidRPr="00F75C85">
        <w:rPr>
          <w:rFonts w:eastAsia="Courier New" w:cstheme="minorHAnsi"/>
          <w:sz w:val="24"/>
          <w:szCs w:val="24"/>
        </w:rPr>
        <w:t xml:space="preserve"> eligible</w:t>
      </w:r>
      <w:r w:rsidRPr="00F75C85">
        <w:rPr>
          <w:rFonts w:eastAsia="Courier New" w:cstheme="minorHAnsi"/>
          <w:sz w:val="24"/>
          <w:szCs w:val="24"/>
        </w:rPr>
        <w:t xml:space="preserve"> classified school employees for unemployment insurance during school year breaks.</w:t>
      </w:r>
    </w:p>
    <w:p w14:paraId="441A44AB" w14:textId="558D0E44" w:rsidR="006D140F" w:rsidRDefault="0005490D" w:rsidP="000B2CD3">
      <w:pPr>
        <w:pStyle w:val="NoSpacing"/>
        <w:numPr>
          <w:ilvl w:val="0"/>
          <w:numId w:val="6"/>
        </w:numPr>
        <w:rPr>
          <w:rFonts w:eastAsia="Courier New" w:cstheme="minorHAnsi"/>
          <w:sz w:val="24"/>
          <w:szCs w:val="24"/>
        </w:rPr>
      </w:pPr>
      <w:r>
        <w:rPr>
          <w:rFonts w:eastAsia="Courier New" w:cstheme="minorHAnsi"/>
          <w:sz w:val="24"/>
          <w:szCs w:val="24"/>
        </w:rPr>
        <w:t>Increase</w:t>
      </w:r>
      <w:r w:rsidR="008E4B50" w:rsidRPr="00F75C85">
        <w:rPr>
          <w:rFonts w:eastAsia="Courier New" w:cstheme="minorHAnsi"/>
          <w:sz w:val="24"/>
          <w:szCs w:val="24"/>
        </w:rPr>
        <w:t xml:space="preserve"> annual </w:t>
      </w:r>
      <w:r w:rsidR="006D140F" w:rsidRPr="00F75C85">
        <w:rPr>
          <w:rFonts w:eastAsia="Courier New" w:cstheme="minorHAnsi"/>
          <w:sz w:val="24"/>
          <w:szCs w:val="24"/>
        </w:rPr>
        <w:t>stipend</w:t>
      </w:r>
      <w:r w:rsidR="008E4B50" w:rsidRPr="00F75C85">
        <w:rPr>
          <w:rFonts w:eastAsia="Courier New" w:cstheme="minorHAnsi"/>
          <w:sz w:val="24"/>
          <w:szCs w:val="24"/>
        </w:rPr>
        <w:t>s</w:t>
      </w:r>
      <w:r w:rsidR="006D140F" w:rsidRPr="00F75C85">
        <w:rPr>
          <w:rFonts w:eastAsia="Courier New" w:cstheme="minorHAnsi"/>
          <w:sz w:val="24"/>
          <w:szCs w:val="24"/>
        </w:rPr>
        <w:t xml:space="preserve"> for </w:t>
      </w:r>
      <w:r w:rsidR="00E70BBA">
        <w:rPr>
          <w:rFonts w:eastAsia="Courier New" w:cstheme="minorHAnsi"/>
          <w:sz w:val="24"/>
          <w:szCs w:val="24"/>
        </w:rPr>
        <w:t>school district employees</w:t>
      </w:r>
      <w:r w:rsidR="006D140F" w:rsidRPr="00F75C85">
        <w:rPr>
          <w:rFonts w:eastAsia="Courier New" w:cstheme="minorHAnsi"/>
          <w:sz w:val="24"/>
          <w:szCs w:val="24"/>
        </w:rPr>
        <w:t xml:space="preserve"> who earn National Board Certification</w:t>
      </w:r>
      <w:r>
        <w:rPr>
          <w:rFonts w:eastAsia="Courier New" w:cstheme="minorHAnsi"/>
          <w:sz w:val="24"/>
          <w:szCs w:val="24"/>
        </w:rPr>
        <w:t xml:space="preserve"> or other nationally recognized </w:t>
      </w:r>
      <w:r w:rsidR="003524E1">
        <w:rPr>
          <w:rFonts w:eastAsia="Courier New" w:cstheme="minorHAnsi"/>
          <w:sz w:val="24"/>
          <w:szCs w:val="24"/>
        </w:rPr>
        <w:t xml:space="preserve">advanced </w:t>
      </w:r>
      <w:r>
        <w:rPr>
          <w:rFonts w:eastAsia="Courier New" w:cstheme="minorHAnsi"/>
          <w:sz w:val="24"/>
          <w:szCs w:val="24"/>
        </w:rPr>
        <w:t>certification.</w:t>
      </w:r>
    </w:p>
    <w:p w14:paraId="208AD53A" w14:textId="48912597" w:rsidR="00E45953" w:rsidRDefault="00E45953" w:rsidP="000B2CD3">
      <w:pPr>
        <w:pStyle w:val="NoSpacing"/>
        <w:numPr>
          <w:ilvl w:val="0"/>
          <w:numId w:val="6"/>
        </w:numPr>
        <w:rPr>
          <w:rFonts w:eastAsia="Courier New" w:cstheme="minorHAnsi"/>
          <w:sz w:val="24"/>
          <w:szCs w:val="24"/>
        </w:rPr>
      </w:pPr>
      <w:r>
        <w:rPr>
          <w:rFonts w:eastAsia="Courier New" w:cstheme="minorHAnsi"/>
          <w:sz w:val="24"/>
          <w:szCs w:val="24"/>
        </w:rPr>
        <w:t>Incentivize public school employees to pursue nationally recognized certification.</w:t>
      </w:r>
    </w:p>
    <w:p w14:paraId="73857DCB" w14:textId="590BA5C9" w:rsidR="003D1DD0" w:rsidRPr="00F75C85" w:rsidRDefault="003D1DD0" w:rsidP="000B2CD3">
      <w:pPr>
        <w:pStyle w:val="NoSpacing"/>
        <w:numPr>
          <w:ilvl w:val="0"/>
          <w:numId w:val="6"/>
        </w:numPr>
        <w:rPr>
          <w:rFonts w:eastAsia="Courier New" w:cstheme="minorHAnsi"/>
          <w:sz w:val="24"/>
          <w:szCs w:val="24"/>
        </w:rPr>
      </w:pPr>
      <w:r>
        <w:rPr>
          <w:rFonts w:eastAsia="Courier New" w:cstheme="minorHAnsi"/>
          <w:sz w:val="24"/>
          <w:szCs w:val="24"/>
        </w:rPr>
        <w:t>Include state-funded stipends as pensionable.</w:t>
      </w:r>
    </w:p>
    <w:p w14:paraId="63846F28" w14:textId="1726DF78" w:rsidR="00CC7ECB" w:rsidRDefault="00FC4BAB" w:rsidP="000B2CD3">
      <w:pPr>
        <w:pStyle w:val="NoSpacing"/>
        <w:numPr>
          <w:ilvl w:val="0"/>
          <w:numId w:val="6"/>
        </w:numPr>
        <w:rPr>
          <w:rFonts w:eastAsia="Courier New" w:cstheme="minorHAnsi"/>
          <w:sz w:val="24"/>
          <w:szCs w:val="24"/>
        </w:rPr>
      </w:pPr>
      <w:r w:rsidRPr="00F75C85">
        <w:rPr>
          <w:rFonts w:eastAsia="Courier New" w:cstheme="minorHAnsi"/>
          <w:sz w:val="24"/>
          <w:szCs w:val="24"/>
        </w:rPr>
        <w:t xml:space="preserve">Provide </w:t>
      </w:r>
      <w:r w:rsidR="00BF5B05" w:rsidRPr="00F75C85">
        <w:rPr>
          <w:rFonts w:eastAsia="Courier New" w:cstheme="minorHAnsi"/>
          <w:sz w:val="24"/>
          <w:szCs w:val="24"/>
        </w:rPr>
        <w:t xml:space="preserve">state </w:t>
      </w:r>
      <w:r w:rsidRPr="00F75C85">
        <w:rPr>
          <w:rFonts w:eastAsia="Courier New" w:cstheme="minorHAnsi"/>
          <w:sz w:val="24"/>
          <w:szCs w:val="24"/>
        </w:rPr>
        <w:t>funding to build, maintain, and i</w:t>
      </w:r>
      <w:r w:rsidR="002C5468" w:rsidRPr="00F75C85">
        <w:rPr>
          <w:rFonts w:eastAsia="Courier New" w:cstheme="minorHAnsi"/>
          <w:sz w:val="24"/>
          <w:szCs w:val="24"/>
        </w:rPr>
        <w:t>mprove public schools and</w:t>
      </w:r>
      <w:r w:rsidRPr="00F75C85">
        <w:rPr>
          <w:rFonts w:eastAsia="Courier New" w:cstheme="minorHAnsi"/>
          <w:sz w:val="24"/>
          <w:szCs w:val="24"/>
        </w:rPr>
        <w:t xml:space="preserve"> facilities</w:t>
      </w:r>
      <w:r w:rsidR="003D1DD0">
        <w:rPr>
          <w:rFonts w:eastAsia="Courier New" w:cstheme="minorHAnsi"/>
          <w:sz w:val="24"/>
          <w:szCs w:val="24"/>
        </w:rPr>
        <w:t>.</w:t>
      </w:r>
    </w:p>
    <w:p w14:paraId="1D568AE7" w14:textId="3DDCB202" w:rsidR="003D1DD0" w:rsidRPr="00F75C85" w:rsidRDefault="00DA7230" w:rsidP="000B2CD3">
      <w:pPr>
        <w:pStyle w:val="NoSpacing"/>
        <w:numPr>
          <w:ilvl w:val="0"/>
          <w:numId w:val="6"/>
        </w:numPr>
        <w:rPr>
          <w:rFonts w:eastAsia="Courier New" w:cstheme="minorHAnsi"/>
          <w:sz w:val="24"/>
          <w:szCs w:val="24"/>
        </w:rPr>
      </w:pPr>
      <w:r>
        <w:rPr>
          <w:rFonts w:eastAsia="Courier New" w:cstheme="minorHAnsi"/>
          <w:sz w:val="24"/>
          <w:szCs w:val="24"/>
        </w:rPr>
        <w:t xml:space="preserve">Increase </w:t>
      </w:r>
      <w:r w:rsidR="003D1DD0">
        <w:rPr>
          <w:rFonts w:eastAsia="Courier New" w:cstheme="minorHAnsi"/>
          <w:sz w:val="24"/>
          <w:szCs w:val="24"/>
        </w:rPr>
        <w:t>state funding to pay competitive salaries</w:t>
      </w:r>
      <w:r w:rsidR="00D94E83">
        <w:rPr>
          <w:rFonts w:eastAsia="Courier New" w:cstheme="minorHAnsi"/>
          <w:sz w:val="24"/>
          <w:szCs w:val="24"/>
        </w:rPr>
        <w:t>.</w:t>
      </w:r>
    </w:p>
    <w:p w14:paraId="2C7BAA46" w14:textId="269D549E" w:rsidR="00CC7ECB" w:rsidRPr="00F75C85" w:rsidRDefault="006D140F" w:rsidP="00C3270F">
      <w:pPr>
        <w:pStyle w:val="NoSpacing"/>
        <w:numPr>
          <w:ilvl w:val="0"/>
          <w:numId w:val="6"/>
        </w:numPr>
        <w:rPr>
          <w:rFonts w:eastAsia="Courier New" w:cstheme="minorHAnsi"/>
          <w:sz w:val="24"/>
          <w:szCs w:val="24"/>
        </w:rPr>
      </w:pPr>
      <w:r w:rsidRPr="00F75C85">
        <w:rPr>
          <w:rFonts w:eastAsia="Courier New" w:cstheme="minorHAnsi"/>
          <w:sz w:val="24"/>
          <w:szCs w:val="24"/>
        </w:rPr>
        <w:t xml:space="preserve">Mandate compulsory enrollment from </w:t>
      </w:r>
      <w:r w:rsidR="00A41079" w:rsidRPr="00F75C85">
        <w:rPr>
          <w:rFonts w:eastAsia="Courier New" w:cstheme="minorHAnsi"/>
          <w:sz w:val="24"/>
          <w:szCs w:val="24"/>
        </w:rPr>
        <w:t xml:space="preserve">age 6 </w:t>
      </w:r>
      <w:r w:rsidRPr="00F75C85">
        <w:rPr>
          <w:rFonts w:eastAsia="Courier New" w:cstheme="minorHAnsi"/>
          <w:sz w:val="24"/>
          <w:szCs w:val="24"/>
        </w:rPr>
        <w:t>to age</w:t>
      </w:r>
      <w:r w:rsidR="00A41079" w:rsidRPr="00F75C85">
        <w:rPr>
          <w:rFonts w:eastAsia="Courier New" w:cstheme="minorHAnsi"/>
          <w:sz w:val="24"/>
          <w:szCs w:val="24"/>
        </w:rPr>
        <w:t xml:space="preserve"> </w:t>
      </w:r>
      <w:r w:rsidRPr="00F75C85">
        <w:rPr>
          <w:rFonts w:eastAsia="Courier New" w:cstheme="minorHAnsi"/>
          <w:sz w:val="24"/>
          <w:szCs w:val="24"/>
        </w:rPr>
        <w:t>18 or completion of high school diploma or equivalent.</w:t>
      </w:r>
    </w:p>
    <w:p w14:paraId="6469084B" w14:textId="10DB47DE" w:rsidR="002C5468" w:rsidRPr="005C2185" w:rsidRDefault="00FF70CA" w:rsidP="008D10F7">
      <w:pPr>
        <w:pStyle w:val="NoSpacing"/>
        <w:numPr>
          <w:ilvl w:val="0"/>
          <w:numId w:val="6"/>
        </w:numPr>
        <w:rPr>
          <w:rFonts w:eastAsia="Courier New" w:cstheme="minorHAnsi"/>
          <w:color w:val="181818"/>
          <w:sz w:val="24"/>
          <w:szCs w:val="24"/>
        </w:rPr>
      </w:pPr>
      <w:r w:rsidRPr="00F75C85">
        <w:rPr>
          <w:rFonts w:eastAsia="Courier New" w:cstheme="minorHAnsi"/>
          <w:sz w:val="24"/>
          <w:szCs w:val="24"/>
        </w:rPr>
        <w:t xml:space="preserve">Provide </w:t>
      </w:r>
      <w:r w:rsidR="00E45953">
        <w:rPr>
          <w:rFonts w:eastAsia="Courier New" w:cstheme="minorHAnsi"/>
          <w:sz w:val="24"/>
          <w:szCs w:val="24"/>
        </w:rPr>
        <w:t xml:space="preserve">and fund </w:t>
      </w:r>
      <w:r w:rsidR="005C2185">
        <w:rPr>
          <w:rFonts w:eastAsia="Courier New" w:cstheme="minorHAnsi"/>
          <w:sz w:val="24"/>
          <w:szCs w:val="24"/>
        </w:rPr>
        <w:t>2-year</w:t>
      </w:r>
      <w:r w:rsidR="003524E1">
        <w:rPr>
          <w:rFonts w:eastAsia="Courier New" w:cstheme="minorHAnsi"/>
          <w:sz w:val="24"/>
          <w:szCs w:val="24"/>
        </w:rPr>
        <w:t xml:space="preserve">s of </w:t>
      </w:r>
      <w:r w:rsidRPr="00F75C85">
        <w:rPr>
          <w:rFonts w:eastAsia="Courier New" w:cstheme="minorHAnsi"/>
          <w:sz w:val="24"/>
          <w:szCs w:val="24"/>
        </w:rPr>
        <w:t xml:space="preserve">tuition-free education </w:t>
      </w:r>
      <w:r w:rsidR="003524E1">
        <w:rPr>
          <w:rFonts w:eastAsia="Courier New" w:cstheme="minorHAnsi"/>
          <w:sz w:val="24"/>
          <w:szCs w:val="24"/>
        </w:rPr>
        <w:t>option</w:t>
      </w:r>
      <w:r w:rsidR="00214050">
        <w:rPr>
          <w:rFonts w:eastAsia="Courier New" w:cstheme="minorHAnsi"/>
          <w:sz w:val="24"/>
          <w:szCs w:val="24"/>
        </w:rPr>
        <w:t>s</w:t>
      </w:r>
      <w:r w:rsidR="003524E1">
        <w:rPr>
          <w:rFonts w:eastAsia="Courier New" w:cstheme="minorHAnsi"/>
          <w:sz w:val="24"/>
          <w:szCs w:val="24"/>
        </w:rPr>
        <w:t xml:space="preserve"> </w:t>
      </w:r>
      <w:r w:rsidRPr="00F75C85">
        <w:rPr>
          <w:rFonts w:eastAsia="Courier New" w:cstheme="minorHAnsi"/>
          <w:sz w:val="24"/>
          <w:szCs w:val="24"/>
        </w:rPr>
        <w:t>at Montana’s publicly funded institutions.</w:t>
      </w:r>
    </w:p>
    <w:p w14:paraId="4937B86E" w14:textId="2E1E1E91" w:rsidR="005C2185" w:rsidRPr="00F75C85" w:rsidRDefault="005C2185" w:rsidP="008D10F7">
      <w:pPr>
        <w:pStyle w:val="NoSpacing"/>
        <w:numPr>
          <w:ilvl w:val="0"/>
          <w:numId w:val="6"/>
        </w:numPr>
        <w:rPr>
          <w:rFonts w:eastAsia="Courier New" w:cstheme="minorHAnsi"/>
          <w:color w:val="181818"/>
          <w:sz w:val="24"/>
          <w:szCs w:val="24"/>
        </w:rPr>
      </w:pPr>
      <w:r>
        <w:rPr>
          <w:rFonts w:eastAsia="Courier New" w:cstheme="minorHAnsi"/>
          <w:sz w:val="24"/>
          <w:szCs w:val="24"/>
        </w:rPr>
        <w:t>Increase funding for public higher education.</w:t>
      </w:r>
    </w:p>
    <w:p w14:paraId="1A287D48" w14:textId="0EF19971" w:rsidR="008D10F7" w:rsidRPr="00F75C85" w:rsidRDefault="00AA13E1" w:rsidP="008D10F7">
      <w:pPr>
        <w:pStyle w:val="NoSpacing"/>
        <w:numPr>
          <w:ilvl w:val="0"/>
          <w:numId w:val="6"/>
        </w:numPr>
        <w:rPr>
          <w:rFonts w:eastAsia="Courier New" w:cstheme="minorHAnsi"/>
          <w:color w:val="181818"/>
          <w:sz w:val="24"/>
          <w:szCs w:val="24"/>
        </w:rPr>
      </w:pPr>
      <w:r>
        <w:rPr>
          <w:rFonts w:eastAsia="Courier New" w:cstheme="minorHAnsi"/>
          <w:sz w:val="24"/>
          <w:szCs w:val="24"/>
        </w:rPr>
        <w:t>Increase</w:t>
      </w:r>
      <w:r w:rsidRPr="00F75C85">
        <w:rPr>
          <w:rFonts w:eastAsia="Courier New" w:cstheme="minorHAnsi"/>
          <w:sz w:val="24"/>
          <w:szCs w:val="24"/>
        </w:rPr>
        <w:t xml:space="preserve"> </w:t>
      </w:r>
      <w:r>
        <w:rPr>
          <w:rFonts w:eastAsia="Courier New" w:cstheme="minorHAnsi"/>
          <w:sz w:val="24"/>
          <w:szCs w:val="24"/>
        </w:rPr>
        <w:t xml:space="preserve">public </w:t>
      </w:r>
      <w:r w:rsidR="005C2185">
        <w:rPr>
          <w:rFonts w:eastAsia="Courier New" w:cstheme="minorHAnsi"/>
          <w:sz w:val="24"/>
          <w:szCs w:val="24"/>
        </w:rPr>
        <w:t xml:space="preserve">funding </w:t>
      </w:r>
      <w:r w:rsidR="008D10F7" w:rsidRPr="00F75C85">
        <w:rPr>
          <w:rFonts w:eastAsia="Courier New" w:cstheme="minorHAnsi"/>
          <w:sz w:val="24"/>
          <w:szCs w:val="24"/>
        </w:rPr>
        <w:t>for</w:t>
      </w:r>
      <w:r w:rsidR="00531206">
        <w:rPr>
          <w:rFonts w:eastAsia="Courier New" w:cstheme="minorHAnsi"/>
          <w:sz w:val="24"/>
          <w:szCs w:val="24"/>
        </w:rPr>
        <w:t xml:space="preserve"> all</w:t>
      </w:r>
      <w:r w:rsidR="008D10F7" w:rsidRPr="00F75C85">
        <w:rPr>
          <w:rFonts w:eastAsia="Courier New" w:cstheme="minorHAnsi"/>
          <w:sz w:val="24"/>
          <w:szCs w:val="24"/>
        </w:rPr>
        <w:t xml:space="preserve"> students </w:t>
      </w:r>
      <w:r w:rsidR="00AA4759">
        <w:rPr>
          <w:rFonts w:eastAsia="Courier New" w:cstheme="minorHAnsi"/>
          <w:sz w:val="24"/>
          <w:szCs w:val="24"/>
        </w:rPr>
        <w:t>from 3</w:t>
      </w:r>
      <w:r w:rsidR="00AA4759" w:rsidRPr="00F75C85">
        <w:rPr>
          <w:rFonts w:eastAsia="Courier New" w:cstheme="minorHAnsi"/>
          <w:sz w:val="24"/>
          <w:szCs w:val="24"/>
        </w:rPr>
        <w:t xml:space="preserve"> </w:t>
      </w:r>
      <w:r w:rsidR="008D10F7" w:rsidRPr="00F75C85">
        <w:rPr>
          <w:rFonts w:eastAsia="Courier New" w:cstheme="minorHAnsi"/>
          <w:sz w:val="24"/>
          <w:szCs w:val="24"/>
        </w:rPr>
        <w:t xml:space="preserve">to </w:t>
      </w:r>
      <w:r w:rsidR="00AA4759">
        <w:rPr>
          <w:rFonts w:eastAsia="Courier New" w:cstheme="minorHAnsi"/>
          <w:sz w:val="24"/>
          <w:szCs w:val="24"/>
        </w:rPr>
        <w:t>21</w:t>
      </w:r>
      <w:r w:rsidR="00AA4759" w:rsidRPr="00F75C85">
        <w:rPr>
          <w:rFonts w:eastAsia="Courier New" w:cstheme="minorHAnsi"/>
          <w:sz w:val="24"/>
          <w:szCs w:val="24"/>
        </w:rPr>
        <w:t xml:space="preserve"> </w:t>
      </w:r>
      <w:r w:rsidR="008D10F7" w:rsidRPr="00F75C85">
        <w:rPr>
          <w:rFonts w:eastAsia="Courier New" w:cstheme="minorHAnsi"/>
          <w:sz w:val="24"/>
          <w:szCs w:val="24"/>
        </w:rPr>
        <w:t>years of age.</w:t>
      </w:r>
    </w:p>
    <w:p w14:paraId="3B2FA5CF" w14:textId="76018221" w:rsidR="008D10F7" w:rsidRPr="00F75C85" w:rsidRDefault="008D10F7" w:rsidP="008D10F7">
      <w:pPr>
        <w:pStyle w:val="NoSpacing"/>
        <w:numPr>
          <w:ilvl w:val="0"/>
          <w:numId w:val="6"/>
        </w:numPr>
        <w:rPr>
          <w:rFonts w:eastAsia="Courier New" w:cstheme="minorHAnsi"/>
          <w:color w:val="181818"/>
          <w:sz w:val="24"/>
          <w:szCs w:val="24"/>
        </w:rPr>
      </w:pPr>
      <w:r w:rsidRPr="00F75C85">
        <w:rPr>
          <w:rFonts w:eastAsia="Courier New" w:cstheme="minorHAnsi"/>
          <w:sz w:val="24"/>
          <w:szCs w:val="24"/>
        </w:rPr>
        <w:t>Make the Montana University System 6-mill levy permanent.</w:t>
      </w:r>
    </w:p>
    <w:p w14:paraId="646D8478" w14:textId="3739F19D" w:rsidR="00014669" w:rsidRDefault="00AA13E1" w:rsidP="00014669">
      <w:pPr>
        <w:pStyle w:val="NoSpacing"/>
        <w:numPr>
          <w:ilvl w:val="0"/>
          <w:numId w:val="6"/>
        </w:numPr>
        <w:rPr>
          <w:rFonts w:eastAsia="Courier New" w:cstheme="minorHAnsi"/>
          <w:color w:val="181818"/>
          <w:sz w:val="24"/>
          <w:szCs w:val="24"/>
        </w:rPr>
      </w:pPr>
      <w:r>
        <w:rPr>
          <w:rFonts w:eastAsia="Courier New" w:cstheme="minorHAnsi"/>
          <w:sz w:val="24"/>
          <w:szCs w:val="24"/>
        </w:rPr>
        <w:lastRenderedPageBreak/>
        <w:t xml:space="preserve">Increase </w:t>
      </w:r>
      <w:r w:rsidR="00A24E38">
        <w:rPr>
          <w:rFonts w:eastAsia="Courier New" w:cstheme="minorHAnsi"/>
          <w:sz w:val="24"/>
          <w:szCs w:val="24"/>
        </w:rPr>
        <w:t>fund</w:t>
      </w:r>
      <w:r>
        <w:rPr>
          <w:rFonts w:eastAsia="Courier New" w:cstheme="minorHAnsi"/>
          <w:sz w:val="24"/>
          <w:szCs w:val="24"/>
        </w:rPr>
        <w:t>ing for</w:t>
      </w:r>
      <w:r w:rsidR="00A24E38">
        <w:rPr>
          <w:rFonts w:eastAsia="Courier New" w:cstheme="minorHAnsi"/>
          <w:sz w:val="24"/>
          <w:szCs w:val="24"/>
        </w:rPr>
        <w:t xml:space="preserve"> </w:t>
      </w:r>
      <w:r w:rsidR="006F32F1">
        <w:rPr>
          <w:rFonts w:eastAsia="Courier New" w:cstheme="minorHAnsi"/>
          <w:sz w:val="24"/>
          <w:szCs w:val="24"/>
        </w:rPr>
        <w:t>mental health services in public schools</w:t>
      </w:r>
      <w:r w:rsidR="00FB5F78">
        <w:rPr>
          <w:rFonts w:eastAsia="Courier New" w:cstheme="minorHAnsi"/>
          <w:sz w:val="24"/>
          <w:szCs w:val="24"/>
        </w:rPr>
        <w:t>.</w:t>
      </w:r>
    </w:p>
    <w:p w14:paraId="09415DBE" w14:textId="6BD4F951" w:rsidR="0097549D" w:rsidRPr="00014669" w:rsidRDefault="009838AC" w:rsidP="00014669">
      <w:pPr>
        <w:pStyle w:val="NoSpacing"/>
        <w:numPr>
          <w:ilvl w:val="0"/>
          <w:numId w:val="6"/>
        </w:numPr>
        <w:rPr>
          <w:rFonts w:eastAsia="Courier New" w:cstheme="minorHAnsi"/>
          <w:color w:val="181818"/>
          <w:sz w:val="24"/>
          <w:szCs w:val="24"/>
        </w:rPr>
      </w:pPr>
      <w:r w:rsidRPr="00014669">
        <w:rPr>
          <w:rFonts w:eastAsia="Courier New" w:cstheme="minorHAnsi"/>
          <w:sz w:val="24"/>
          <w:szCs w:val="24"/>
        </w:rPr>
        <w:t>Remove or increase the cap on inflationary funding</w:t>
      </w:r>
      <w:r w:rsidR="00430D31" w:rsidRPr="00014669">
        <w:rPr>
          <w:rFonts w:eastAsia="Courier New" w:cstheme="minorHAnsi"/>
          <w:sz w:val="24"/>
          <w:szCs w:val="24"/>
        </w:rPr>
        <w:t xml:space="preserve"> for public educatio</w:t>
      </w:r>
      <w:r w:rsidR="00503718" w:rsidRPr="00014669">
        <w:rPr>
          <w:rFonts w:eastAsia="Courier New" w:cstheme="minorHAnsi"/>
          <w:sz w:val="24"/>
          <w:szCs w:val="24"/>
        </w:rPr>
        <w:t>n.</w:t>
      </w:r>
    </w:p>
    <w:p w14:paraId="00838B10" w14:textId="77777777" w:rsidR="0097549D" w:rsidRDefault="0097549D" w:rsidP="000B2CD3">
      <w:pPr>
        <w:pStyle w:val="NoSpacing"/>
        <w:rPr>
          <w:rFonts w:eastAsia="Courier New" w:cstheme="minorHAnsi"/>
          <w:color w:val="181818"/>
          <w:sz w:val="24"/>
          <w:szCs w:val="24"/>
        </w:rPr>
      </w:pPr>
    </w:p>
    <w:p w14:paraId="193F9FB1" w14:textId="517A89AD" w:rsidR="000C5060" w:rsidRPr="00F75C85" w:rsidRDefault="007B0506" w:rsidP="000B2CD3">
      <w:pPr>
        <w:pStyle w:val="NoSpacing"/>
        <w:rPr>
          <w:rFonts w:eastAsia="Courier New" w:cstheme="minorHAnsi"/>
          <w:color w:val="181818"/>
          <w:w w:val="103"/>
          <w:sz w:val="24"/>
          <w:szCs w:val="24"/>
        </w:rPr>
      </w:pPr>
      <w:r w:rsidRPr="00F75C85">
        <w:rPr>
          <w:rFonts w:eastAsia="Courier New" w:cstheme="minorHAnsi"/>
          <w:color w:val="181818"/>
          <w:sz w:val="24"/>
          <w:szCs w:val="24"/>
        </w:rPr>
        <w:t>MFPE</w:t>
      </w:r>
      <w:r w:rsidR="006D140F" w:rsidRPr="00F75C85">
        <w:rPr>
          <w:rFonts w:eastAsia="Courier New" w:cstheme="minorHAnsi"/>
          <w:color w:val="181818"/>
          <w:spacing w:val="10"/>
          <w:sz w:val="24"/>
          <w:szCs w:val="24"/>
        </w:rPr>
        <w:t xml:space="preserve"> </w:t>
      </w:r>
      <w:r w:rsidR="006D140F" w:rsidRPr="00F75C85">
        <w:rPr>
          <w:rFonts w:cstheme="minorHAnsi"/>
          <w:b/>
          <w:color w:val="181818"/>
          <w:sz w:val="24"/>
          <w:szCs w:val="24"/>
        </w:rPr>
        <w:t>opposes</w:t>
      </w:r>
      <w:r w:rsidR="006D140F" w:rsidRPr="00F75C85">
        <w:rPr>
          <w:rFonts w:cstheme="minorHAnsi"/>
          <w:b/>
          <w:i/>
          <w:color w:val="181818"/>
          <w:sz w:val="24"/>
          <w:szCs w:val="24"/>
        </w:rPr>
        <w:t xml:space="preserve"> </w:t>
      </w:r>
      <w:r w:rsidR="006D140F" w:rsidRPr="00F75C85">
        <w:rPr>
          <w:rFonts w:cstheme="minorHAnsi"/>
          <w:color w:val="181818"/>
          <w:sz w:val="24"/>
          <w:szCs w:val="24"/>
        </w:rPr>
        <w:t>legislation</w:t>
      </w:r>
      <w:r w:rsidR="006D140F" w:rsidRPr="00F75C85">
        <w:rPr>
          <w:rFonts w:eastAsia="Courier New" w:cstheme="minorHAnsi"/>
          <w:color w:val="181818"/>
          <w:spacing w:val="28"/>
          <w:sz w:val="24"/>
          <w:szCs w:val="24"/>
        </w:rPr>
        <w:t xml:space="preserve"> </w:t>
      </w:r>
      <w:r w:rsidR="006D140F" w:rsidRPr="00F75C85">
        <w:rPr>
          <w:rFonts w:eastAsia="Courier New" w:cstheme="minorHAnsi"/>
          <w:color w:val="181818"/>
          <w:w w:val="103"/>
          <w:sz w:val="24"/>
          <w:szCs w:val="24"/>
        </w:rPr>
        <w:t>to</w:t>
      </w:r>
    </w:p>
    <w:p w14:paraId="74669619" w14:textId="6BBEF68D" w:rsidR="006D140F" w:rsidRPr="00F75C85" w:rsidRDefault="006D140F" w:rsidP="000B2CD3">
      <w:pPr>
        <w:pStyle w:val="NoSpacing"/>
        <w:rPr>
          <w:rFonts w:cstheme="minorHAnsi"/>
          <w:b/>
          <w:sz w:val="24"/>
          <w:szCs w:val="24"/>
        </w:rPr>
      </w:pPr>
    </w:p>
    <w:p w14:paraId="1E992190" w14:textId="429C3A71" w:rsidR="006D140F" w:rsidRPr="00F75C85" w:rsidRDefault="007753A6" w:rsidP="00FF70CA">
      <w:pPr>
        <w:pStyle w:val="NoSpacing"/>
        <w:numPr>
          <w:ilvl w:val="0"/>
          <w:numId w:val="6"/>
        </w:numPr>
        <w:rPr>
          <w:rFonts w:eastAsia="Courier New" w:cstheme="minorHAnsi"/>
          <w:sz w:val="24"/>
          <w:szCs w:val="24"/>
        </w:rPr>
      </w:pPr>
      <w:r w:rsidRPr="00F75C85">
        <w:rPr>
          <w:rFonts w:eastAsia="Courier New" w:cstheme="minorHAnsi"/>
          <w:sz w:val="24"/>
          <w:szCs w:val="24"/>
        </w:rPr>
        <w:t xml:space="preserve">Invest public revenues in private schools, including </w:t>
      </w:r>
      <w:r w:rsidR="00685E0E">
        <w:rPr>
          <w:rFonts w:eastAsia="Courier New" w:cstheme="minorHAnsi"/>
          <w:sz w:val="24"/>
          <w:szCs w:val="24"/>
        </w:rPr>
        <w:t xml:space="preserve">private </w:t>
      </w:r>
      <w:r w:rsidRPr="00F75C85">
        <w:rPr>
          <w:rFonts w:eastAsia="Courier New" w:cstheme="minorHAnsi"/>
          <w:sz w:val="24"/>
          <w:szCs w:val="24"/>
        </w:rPr>
        <w:t>charter and home schools.</w:t>
      </w:r>
    </w:p>
    <w:p w14:paraId="6E447B77" w14:textId="165D1FED" w:rsidR="00CC7ECB" w:rsidRPr="00F75C85" w:rsidRDefault="006D140F" w:rsidP="00FF70CA">
      <w:pPr>
        <w:pStyle w:val="NoSpacing"/>
        <w:numPr>
          <w:ilvl w:val="0"/>
          <w:numId w:val="6"/>
        </w:numPr>
        <w:rPr>
          <w:rFonts w:eastAsia="Courier New" w:cstheme="minorHAnsi"/>
          <w:sz w:val="24"/>
          <w:szCs w:val="24"/>
        </w:rPr>
      </w:pPr>
      <w:r w:rsidRPr="00F75C85">
        <w:rPr>
          <w:rFonts w:eastAsia="Courier New" w:cstheme="minorHAnsi"/>
          <w:sz w:val="24"/>
          <w:szCs w:val="24"/>
        </w:rPr>
        <w:t>Dictate school accreditation and teacher licensure standards, curricula, and methods of instruction</w:t>
      </w:r>
      <w:r w:rsidR="00CC7ECB" w:rsidRPr="00F75C85">
        <w:rPr>
          <w:rFonts w:eastAsia="Courier New" w:cstheme="minorHAnsi"/>
          <w:sz w:val="24"/>
          <w:szCs w:val="24"/>
        </w:rPr>
        <w:t>.</w:t>
      </w:r>
      <w:r w:rsidRPr="00F75C85">
        <w:rPr>
          <w:rFonts w:eastAsia="Courier New" w:cstheme="minorHAnsi"/>
          <w:sz w:val="24"/>
          <w:szCs w:val="24"/>
        </w:rPr>
        <w:t xml:space="preserve"> </w:t>
      </w:r>
    </w:p>
    <w:p w14:paraId="4AAC6B68" w14:textId="38C57575" w:rsidR="00B37743" w:rsidRDefault="00CF573C" w:rsidP="00FF70CA">
      <w:pPr>
        <w:pStyle w:val="NoSpacing"/>
        <w:numPr>
          <w:ilvl w:val="0"/>
          <w:numId w:val="6"/>
        </w:numPr>
        <w:rPr>
          <w:rFonts w:eastAsia="Courier New" w:cstheme="minorHAnsi"/>
          <w:sz w:val="24"/>
          <w:szCs w:val="24"/>
        </w:rPr>
      </w:pPr>
      <w:r>
        <w:rPr>
          <w:rFonts w:eastAsia="Courier New" w:cstheme="minorHAnsi"/>
          <w:sz w:val="24"/>
          <w:szCs w:val="24"/>
        </w:rPr>
        <w:t>Limit or infringe upon academic freedom.</w:t>
      </w:r>
    </w:p>
    <w:p w14:paraId="15069801" w14:textId="2A2AE553" w:rsidR="00CC7ECB" w:rsidRPr="00F75C85" w:rsidRDefault="00CC7ECB" w:rsidP="00FF70CA">
      <w:pPr>
        <w:pStyle w:val="NoSpacing"/>
        <w:numPr>
          <w:ilvl w:val="0"/>
          <w:numId w:val="6"/>
        </w:numPr>
        <w:rPr>
          <w:rFonts w:eastAsia="Courier New" w:cstheme="minorHAnsi"/>
          <w:sz w:val="24"/>
          <w:szCs w:val="24"/>
        </w:rPr>
      </w:pPr>
      <w:r w:rsidRPr="00F75C85">
        <w:rPr>
          <w:rFonts w:eastAsia="Courier New" w:cstheme="minorHAnsi"/>
          <w:sz w:val="24"/>
          <w:szCs w:val="24"/>
        </w:rPr>
        <w:t xml:space="preserve">Authorize school districts to </w:t>
      </w:r>
      <w:r w:rsidR="006D140F" w:rsidRPr="00F75C85">
        <w:rPr>
          <w:rFonts w:eastAsia="Courier New" w:cstheme="minorHAnsi"/>
          <w:sz w:val="24"/>
          <w:szCs w:val="24"/>
        </w:rPr>
        <w:t xml:space="preserve">employ non-licensed </w:t>
      </w:r>
      <w:proofErr w:type="gramStart"/>
      <w:r w:rsidR="006D140F" w:rsidRPr="00F75C85">
        <w:rPr>
          <w:rFonts w:eastAsia="Courier New" w:cstheme="minorHAnsi"/>
          <w:sz w:val="24"/>
          <w:szCs w:val="24"/>
        </w:rPr>
        <w:t>persons</w:t>
      </w:r>
      <w:proofErr w:type="gramEnd"/>
      <w:r w:rsidR="006D140F" w:rsidRPr="00F75C85">
        <w:rPr>
          <w:rFonts w:eastAsia="Courier New" w:cstheme="minorHAnsi"/>
          <w:sz w:val="24"/>
          <w:szCs w:val="24"/>
        </w:rPr>
        <w:t xml:space="preserve"> as professional educators.</w:t>
      </w:r>
    </w:p>
    <w:p w14:paraId="69E00FF1" w14:textId="67CDBAF8" w:rsidR="00A41079" w:rsidRPr="00F75C85" w:rsidRDefault="006D140F" w:rsidP="00FF70CA">
      <w:pPr>
        <w:pStyle w:val="NoSpacing"/>
        <w:numPr>
          <w:ilvl w:val="0"/>
          <w:numId w:val="6"/>
        </w:numPr>
        <w:rPr>
          <w:rFonts w:eastAsia="Courier New" w:cstheme="minorHAnsi"/>
          <w:sz w:val="24"/>
          <w:szCs w:val="24"/>
        </w:rPr>
      </w:pPr>
      <w:r w:rsidRPr="00F75C85">
        <w:rPr>
          <w:rFonts w:eastAsia="Courier New" w:cstheme="minorHAnsi"/>
          <w:sz w:val="24"/>
          <w:szCs w:val="24"/>
        </w:rPr>
        <w:t xml:space="preserve">Diminish or </w:t>
      </w:r>
      <w:proofErr w:type="gramStart"/>
      <w:r w:rsidR="00E641B4" w:rsidRPr="00F75C85">
        <w:rPr>
          <w:rFonts w:eastAsia="Courier New" w:cstheme="minorHAnsi"/>
          <w:sz w:val="24"/>
          <w:szCs w:val="24"/>
        </w:rPr>
        <w:t>repeal</w:t>
      </w:r>
      <w:proofErr w:type="gramEnd"/>
      <w:r w:rsidRPr="00F75C85">
        <w:rPr>
          <w:rFonts w:eastAsia="Courier New" w:cstheme="minorHAnsi"/>
          <w:sz w:val="24"/>
          <w:szCs w:val="24"/>
        </w:rPr>
        <w:t xml:space="preserve"> Montana </w:t>
      </w:r>
      <w:r w:rsidR="000A3A96">
        <w:rPr>
          <w:rFonts w:eastAsia="Courier New" w:cstheme="minorHAnsi"/>
          <w:sz w:val="24"/>
          <w:szCs w:val="24"/>
        </w:rPr>
        <w:t>educator</w:t>
      </w:r>
      <w:r w:rsidR="000A3A96" w:rsidRPr="00F75C85">
        <w:rPr>
          <w:rFonts w:eastAsia="Courier New" w:cstheme="minorHAnsi"/>
          <w:sz w:val="24"/>
          <w:szCs w:val="24"/>
        </w:rPr>
        <w:t xml:space="preserve"> </w:t>
      </w:r>
      <w:r w:rsidRPr="00F75C85">
        <w:rPr>
          <w:rFonts w:eastAsia="Courier New" w:cstheme="minorHAnsi"/>
          <w:sz w:val="24"/>
          <w:szCs w:val="24"/>
        </w:rPr>
        <w:t>tenure</w:t>
      </w:r>
      <w:r w:rsidR="00FC4BAB" w:rsidRPr="00F75C85">
        <w:rPr>
          <w:rFonts w:eastAsia="Courier New" w:cstheme="minorHAnsi"/>
          <w:sz w:val="24"/>
          <w:szCs w:val="24"/>
        </w:rPr>
        <w:t>.</w:t>
      </w:r>
    </w:p>
    <w:p w14:paraId="488077BA" w14:textId="1D8CAF1C" w:rsidR="008E4B50" w:rsidRDefault="007753A6" w:rsidP="00FF70CA">
      <w:pPr>
        <w:pStyle w:val="NoSpacing"/>
        <w:numPr>
          <w:ilvl w:val="0"/>
          <w:numId w:val="6"/>
        </w:numPr>
        <w:rPr>
          <w:rFonts w:eastAsia="Courier New" w:cstheme="minorHAnsi"/>
          <w:sz w:val="24"/>
          <w:szCs w:val="24"/>
        </w:rPr>
      </w:pPr>
      <w:r w:rsidRPr="00F75C85">
        <w:rPr>
          <w:rFonts w:eastAsia="Courier New" w:cstheme="minorHAnsi"/>
          <w:sz w:val="24"/>
          <w:szCs w:val="24"/>
        </w:rPr>
        <w:t xml:space="preserve">Circumvent </w:t>
      </w:r>
      <w:r w:rsidR="00F43874">
        <w:rPr>
          <w:rFonts w:eastAsia="Courier New" w:cstheme="minorHAnsi"/>
          <w:sz w:val="24"/>
          <w:szCs w:val="24"/>
        </w:rPr>
        <w:t>the federal Gun Free Schools Act.</w:t>
      </w:r>
    </w:p>
    <w:p w14:paraId="2F0E4A48" w14:textId="4E10C51C" w:rsidR="00E70BBA" w:rsidRPr="00F75C85" w:rsidRDefault="00E70BBA" w:rsidP="00FF70CA">
      <w:pPr>
        <w:pStyle w:val="NoSpacing"/>
        <w:numPr>
          <w:ilvl w:val="0"/>
          <w:numId w:val="6"/>
        </w:numPr>
        <w:rPr>
          <w:rFonts w:eastAsia="Courier New" w:cstheme="minorHAnsi"/>
          <w:sz w:val="24"/>
          <w:szCs w:val="24"/>
        </w:rPr>
      </w:pPr>
      <w:r>
        <w:rPr>
          <w:rFonts w:eastAsia="Courier New" w:cstheme="minorHAnsi"/>
          <w:sz w:val="24"/>
          <w:szCs w:val="24"/>
        </w:rPr>
        <w:t xml:space="preserve">Infringe on the constitutional authority of </w:t>
      </w:r>
      <w:r w:rsidR="00CF7387">
        <w:rPr>
          <w:rFonts w:eastAsia="Courier New" w:cstheme="minorHAnsi"/>
          <w:sz w:val="24"/>
          <w:szCs w:val="24"/>
        </w:rPr>
        <w:t>education boards</w:t>
      </w:r>
      <w:r w:rsidR="003A2078">
        <w:rPr>
          <w:rFonts w:eastAsia="Courier New" w:cstheme="minorHAnsi"/>
          <w:sz w:val="24"/>
          <w:szCs w:val="24"/>
        </w:rPr>
        <w:t>.</w:t>
      </w:r>
    </w:p>
    <w:p w14:paraId="7A84EFA7" w14:textId="77777777" w:rsidR="008E4B50" w:rsidRPr="00F75C85" w:rsidRDefault="008E4B50" w:rsidP="00FF70CA">
      <w:pPr>
        <w:pStyle w:val="NoSpacing"/>
        <w:ind w:left="720"/>
        <w:rPr>
          <w:rFonts w:eastAsia="Courier New" w:cstheme="minorHAnsi"/>
          <w:sz w:val="24"/>
          <w:szCs w:val="24"/>
        </w:rPr>
      </w:pPr>
    </w:p>
    <w:p w14:paraId="4ADF6869" w14:textId="76619580" w:rsidR="00CC7ECB" w:rsidRPr="00F0163A" w:rsidRDefault="00C9144D" w:rsidP="00F0163A">
      <w:pPr>
        <w:pStyle w:val="NoSpacing"/>
        <w:jc w:val="center"/>
        <w:rPr>
          <w:rFonts w:cstheme="minorHAnsi"/>
          <w:b/>
          <w:color w:val="2F2F2F"/>
          <w:w w:val="117"/>
          <w:sz w:val="24"/>
          <w:szCs w:val="24"/>
          <w:u w:val="single"/>
        </w:rPr>
      </w:pPr>
      <w:r w:rsidRPr="00F0163A">
        <w:rPr>
          <w:rFonts w:cstheme="minorHAnsi"/>
          <w:b/>
          <w:color w:val="2F2F2F"/>
          <w:w w:val="117"/>
          <w:sz w:val="24"/>
          <w:szCs w:val="24"/>
          <w:u w:val="single"/>
        </w:rPr>
        <w:t>Union Rights</w:t>
      </w:r>
    </w:p>
    <w:p w14:paraId="3CCE8AFA" w14:textId="77777777" w:rsidR="004E3458" w:rsidRDefault="004E3458" w:rsidP="00FF70CA">
      <w:pPr>
        <w:pStyle w:val="NoSpacing"/>
        <w:rPr>
          <w:rFonts w:cstheme="minorHAnsi"/>
          <w:color w:val="181818"/>
          <w:sz w:val="24"/>
          <w:szCs w:val="24"/>
        </w:rPr>
      </w:pPr>
    </w:p>
    <w:p w14:paraId="6F7B7EBF" w14:textId="6C14F111" w:rsidR="00B17872" w:rsidRPr="00CA43C7" w:rsidRDefault="004E3458" w:rsidP="00FF70CA">
      <w:pPr>
        <w:pStyle w:val="NoSpacing"/>
        <w:rPr>
          <w:rFonts w:cstheme="minorHAnsi"/>
          <w:color w:val="181818"/>
          <w:sz w:val="24"/>
          <w:szCs w:val="24"/>
        </w:rPr>
      </w:pPr>
      <w:r>
        <w:rPr>
          <w:rFonts w:cstheme="minorHAnsi"/>
          <w:color w:val="181818"/>
          <w:sz w:val="24"/>
          <w:szCs w:val="24"/>
        </w:rPr>
        <w:t>‘</w:t>
      </w:r>
      <w:r w:rsidR="006516E8" w:rsidRPr="00CA43C7">
        <w:rPr>
          <w:rFonts w:cstheme="minorHAnsi"/>
          <w:color w:val="181818"/>
          <w:sz w:val="24"/>
          <w:szCs w:val="24"/>
        </w:rPr>
        <w:t xml:space="preserve">MFPE </w:t>
      </w:r>
      <w:r w:rsidR="006516E8" w:rsidRPr="00CA43C7">
        <w:rPr>
          <w:rFonts w:cstheme="minorHAnsi"/>
          <w:b/>
          <w:bCs/>
          <w:color w:val="181818"/>
          <w:sz w:val="24"/>
          <w:szCs w:val="24"/>
        </w:rPr>
        <w:t>supports</w:t>
      </w:r>
      <w:r w:rsidR="006516E8" w:rsidRPr="00CA43C7">
        <w:rPr>
          <w:rFonts w:cstheme="minorHAnsi"/>
          <w:color w:val="181818"/>
          <w:sz w:val="24"/>
          <w:szCs w:val="24"/>
        </w:rPr>
        <w:t xml:space="preserve"> legislation to</w:t>
      </w:r>
    </w:p>
    <w:p w14:paraId="39B90FA4" w14:textId="0B99D9C1" w:rsidR="006516E8" w:rsidRPr="00F75C85" w:rsidRDefault="006516E8" w:rsidP="00FF70CA">
      <w:pPr>
        <w:pStyle w:val="NoSpacing"/>
        <w:rPr>
          <w:rFonts w:cstheme="minorHAnsi"/>
          <w:b/>
          <w:color w:val="2F2F2F"/>
          <w:w w:val="117"/>
          <w:sz w:val="24"/>
          <w:szCs w:val="24"/>
        </w:rPr>
      </w:pPr>
    </w:p>
    <w:p w14:paraId="2843660E" w14:textId="4F15ACBE" w:rsidR="006516E8" w:rsidRPr="00CA43C7" w:rsidRDefault="006516E8" w:rsidP="00CA43C7">
      <w:pPr>
        <w:pStyle w:val="NoSpacing"/>
        <w:numPr>
          <w:ilvl w:val="0"/>
          <w:numId w:val="6"/>
        </w:numPr>
        <w:rPr>
          <w:rFonts w:eastAsia="Courier New" w:cstheme="minorHAnsi"/>
          <w:sz w:val="24"/>
          <w:szCs w:val="24"/>
        </w:rPr>
      </w:pPr>
      <w:r w:rsidRPr="00CA43C7">
        <w:rPr>
          <w:rFonts w:eastAsia="Courier New" w:cstheme="minorHAnsi"/>
          <w:sz w:val="24"/>
          <w:szCs w:val="24"/>
        </w:rPr>
        <w:t>Protect employees' security</w:t>
      </w:r>
      <w:r w:rsidR="00CA43C7">
        <w:rPr>
          <w:rFonts w:eastAsia="Courier New" w:cstheme="minorHAnsi"/>
          <w:sz w:val="24"/>
          <w:szCs w:val="24"/>
        </w:rPr>
        <w:t>,</w:t>
      </w:r>
      <w:r w:rsidRPr="00CA43C7">
        <w:rPr>
          <w:rFonts w:eastAsia="Courier New" w:cstheme="minorHAnsi"/>
          <w:sz w:val="24"/>
          <w:szCs w:val="24"/>
        </w:rPr>
        <w:t xml:space="preserve"> safe working condition</w:t>
      </w:r>
      <w:r w:rsidR="00012704">
        <w:rPr>
          <w:rFonts w:eastAsia="Courier New" w:cstheme="minorHAnsi"/>
          <w:sz w:val="24"/>
          <w:szCs w:val="24"/>
        </w:rPr>
        <w:t>s</w:t>
      </w:r>
      <w:r w:rsidR="003717EF">
        <w:rPr>
          <w:rFonts w:eastAsia="Courier New" w:cstheme="minorHAnsi"/>
          <w:sz w:val="24"/>
          <w:szCs w:val="24"/>
        </w:rPr>
        <w:t xml:space="preserve">, </w:t>
      </w:r>
      <w:r w:rsidR="00A3795D">
        <w:rPr>
          <w:rFonts w:eastAsia="Courier New" w:cstheme="minorHAnsi"/>
          <w:sz w:val="24"/>
          <w:szCs w:val="24"/>
        </w:rPr>
        <w:t xml:space="preserve">privacy, </w:t>
      </w:r>
      <w:r w:rsidR="003717EF">
        <w:rPr>
          <w:rFonts w:eastAsia="Courier New" w:cstheme="minorHAnsi"/>
          <w:sz w:val="24"/>
          <w:szCs w:val="24"/>
        </w:rPr>
        <w:t>and health</w:t>
      </w:r>
      <w:r w:rsidRPr="00CA43C7">
        <w:rPr>
          <w:rFonts w:eastAsia="Courier New" w:cstheme="minorHAnsi"/>
          <w:sz w:val="24"/>
          <w:szCs w:val="24"/>
        </w:rPr>
        <w:t>.</w:t>
      </w:r>
    </w:p>
    <w:p w14:paraId="546D6DD4" w14:textId="77777777" w:rsidR="00CC7ECB" w:rsidRPr="00F75C85" w:rsidRDefault="00CC7ECB" w:rsidP="00FF70CA">
      <w:pPr>
        <w:pStyle w:val="NoSpacing"/>
        <w:ind w:left="720"/>
        <w:rPr>
          <w:rFonts w:eastAsia="Courier New" w:cstheme="minorHAnsi"/>
          <w:sz w:val="24"/>
          <w:szCs w:val="24"/>
        </w:rPr>
      </w:pPr>
    </w:p>
    <w:p w14:paraId="387BB77D" w14:textId="19C5CD9B" w:rsidR="00C9144D" w:rsidRPr="00F75C85" w:rsidRDefault="007B0506" w:rsidP="000B2CD3">
      <w:pPr>
        <w:pStyle w:val="NoSpacing"/>
        <w:rPr>
          <w:rFonts w:cstheme="minorHAnsi"/>
          <w:sz w:val="24"/>
          <w:szCs w:val="24"/>
        </w:rPr>
      </w:pPr>
      <w:r w:rsidRPr="00F75C85">
        <w:rPr>
          <w:rFonts w:eastAsia="Courier New" w:cstheme="minorHAnsi"/>
          <w:color w:val="161616"/>
          <w:sz w:val="24"/>
          <w:szCs w:val="24"/>
        </w:rPr>
        <w:t>MFPE</w:t>
      </w:r>
      <w:r w:rsidR="00C9144D" w:rsidRPr="00F75C85">
        <w:rPr>
          <w:rFonts w:eastAsia="Courier New" w:cstheme="minorHAnsi"/>
          <w:color w:val="161616"/>
          <w:spacing w:val="48"/>
          <w:sz w:val="24"/>
          <w:szCs w:val="24"/>
        </w:rPr>
        <w:t xml:space="preserve"> </w:t>
      </w:r>
      <w:r w:rsidR="00C9144D" w:rsidRPr="00F75C85">
        <w:rPr>
          <w:rFonts w:eastAsia="Courier New" w:cstheme="minorHAnsi"/>
          <w:b/>
          <w:color w:val="161616"/>
          <w:w w:val="88"/>
          <w:sz w:val="24"/>
          <w:szCs w:val="24"/>
        </w:rPr>
        <w:t>opposes</w:t>
      </w:r>
      <w:r w:rsidR="00C9144D" w:rsidRPr="00F75C85">
        <w:rPr>
          <w:rFonts w:eastAsia="Courier New" w:cstheme="minorHAnsi"/>
          <w:b/>
          <w:i/>
          <w:color w:val="161616"/>
          <w:spacing w:val="-3"/>
          <w:w w:val="88"/>
          <w:sz w:val="24"/>
          <w:szCs w:val="24"/>
        </w:rPr>
        <w:t xml:space="preserve"> </w:t>
      </w:r>
      <w:r w:rsidR="00C9144D" w:rsidRPr="00F75C85">
        <w:rPr>
          <w:rFonts w:eastAsia="Courier New" w:cstheme="minorHAnsi"/>
          <w:color w:val="161616"/>
          <w:sz w:val="24"/>
          <w:szCs w:val="24"/>
        </w:rPr>
        <w:t>legislation</w:t>
      </w:r>
      <w:r w:rsidR="00C9144D" w:rsidRPr="00F75C85">
        <w:rPr>
          <w:rFonts w:eastAsia="Courier New" w:cstheme="minorHAnsi"/>
          <w:color w:val="161616"/>
          <w:spacing w:val="44"/>
          <w:sz w:val="24"/>
          <w:szCs w:val="24"/>
        </w:rPr>
        <w:t xml:space="preserve"> </w:t>
      </w:r>
      <w:r w:rsidR="00CC7ECB" w:rsidRPr="00F75C85">
        <w:rPr>
          <w:rFonts w:eastAsia="Courier New" w:cstheme="minorHAnsi"/>
          <w:color w:val="161616"/>
          <w:w w:val="105"/>
          <w:sz w:val="24"/>
          <w:szCs w:val="24"/>
        </w:rPr>
        <w:t>to</w:t>
      </w:r>
    </w:p>
    <w:p w14:paraId="7D3B0934" w14:textId="77777777" w:rsidR="00C9144D" w:rsidRPr="00F75C85" w:rsidRDefault="00C9144D" w:rsidP="000B2CD3">
      <w:pPr>
        <w:pStyle w:val="NoSpacing"/>
        <w:rPr>
          <w:rFonts w:cstheme="minorHAnsi"/>
          <w:sz w:val="24"/>
          <w:szCs w:val="24"/>
        </w:rPr>
      </w:pPr>
    </w:p>
    <w:p w14:paraId="2618AD67" w14:textId="60AFE237" w:rsidR="00C9144D" w:rsidRPr="00F75C85" w:rsidRDefault="007753A6" w:rsidP="00FF70CA">
      <w:pPr>
        <w:pStyle w:val="NoSpacing"/>
        <w:numPr>
          <w:ilvl w:val="0"/>
          <w:numId w:val="6"/>
        </w:numPr>
        <w:rPr>
          <w:rFonts w:eastAsia="Courier New" w:cstheme="minorHAnsi"/>
          <w:sz w:val="24"/>
          <w:szCs w:val="24"/>
        </w:rPr>
      </w:pPr>
      <w:r w:rsidRPr="00F75C85">
        <w:rPr>
          <w:rFonts w:eastAsia="Courier New" w:cstheme="minorHAnsi"/>
          <w:sz w:val="24"/>
          <w:szCs w:val="24"/>
        </w:rPr>
        <w:t>Impede</w:t>
      </w:r>
      <w:r w:rsidR="00C9144D" w:rsidRPr="00F75C85">
        <w:rPr>
          <w:rFonts w:eastAsia="Courier New" w:cstheme="minorHAnsi"/>
          <w:sz w:val="24"/>
          <w:szCs w:val="24"/>
        </w:rPr>
        <w:t xml:space="preserve"> the right of all public and private sector employees</w:t>
      </w:r>
      <w:r w:rsidR="00A41079" w:rsidRPr="00F75C85">
        <w:rPr>
          <w:rFonts w:eastAsia="Courier New" w:cstheme="minorHAnsi"/>
          <w:sz w:val="24"/>
          <w:szCs w:val="24"/>
        </w:rPr>
        <w:t xml:space="preserve"> </w:t>
      </w:r>
      <w:r w:rsidR="00C9144D" w:rsidRPr="00F75C85">
        <w:rPr>
          <w:rFonts w:eastAsia="Courier New" w:cstheme="minorHAnsi"/>
          <w:sz w:val="24"/>
          <w:szCs w:val="24"/>
        </w:rPr>
        <w:t>to organize and bargain</w:t>
      </w:r>
      <w:r w:rsidR="00FF70CA" w:rsidRPr="00F75C85">
        <w:rPr>
          <w:rFonts w:eastAsia="Courier New" w:cstheme="minorHAnsi"/>
          <w:sz w:val="24"/>
          <w:szCs w:val="24"/>
        </w:rPr>
        <w:t xml:space="preserve"> </w:t>
      </w:r>
      <w:r w:rsidR="00C9144D" w:rsidRPr="00F75C85">
        <w:rPr>
          <w:rFonts w:eastAsia="Courier New" w:cstheme="minorHAnsi"/>
          <w:sz w:val="24"/>
          <w:szCs w:val="24"/>
        </w:rPr>
        <w:t>collectively.</w:t>
      </w:r>
    </w:p>
    <w:p w14:paraId="3746BB84" w14:textId="43AE42E6" w:rsidR="00CC7ECB" w:rsidRPr="00F75C85" w:rsidRDefault="00BF5B05" w:rsidP="00FF70CA">
      <w:pPr>
        <w:pStyle w:val="NoSpacing"/>
        <w:numPr>
          <w:ilvl w:val="0"/>
          <w:numId w:val="6"/>
        </w:numPr>
        <w:rPr>
          <w:rFonts w:eastAsia="Courier New" w:cstheme="minorHAnsi"/>
          <w:sz w:val="24"/>
          <w:szCs w:val="24"/>
        </w:rPr>
      </w:pPr>
      <w:r w:rsidRPr="00F75C85">
        <w:rPr>
          <w:rFonts w:eastAsia="Courier New" w:cstheme="minorHAnsi"/>
          <w:sz w:val="24"/>
          <w:szCs w:val="24"/>
        </w:rPr>
        <w:t xml:space="preserve">Repeal </w:t>
      </w:r>
      <w:r w:rsidR="008E4B50" w:rsidRPr="00F75C85">
        <w:rPr>
          <w:rFonts w:eastAsia="Courier New" w:cstheme="minorHAnsi"/>
          <w:sz w:val="24"/>
          <w:szCs w:val="24"/>
        </w:rPr>
        <w:t xml:space="preserve">fair share </w:t>
      </w:r>
      <w:r w:rsidR="00E641B4" w:rsidRPr="00F75C85">
        <w:rPr>
          <w:rFonts w:eastAsia="Courier New" w:cstheme="minorHAnsi"/>
          <w:sz w:val="24"/>
          <w:szCs w:val="24"/>
        </w:rPr>
        <w:t xml:space="preserve">negotiated </w:t>
      </w:r>
      <w:r w:rsidR="008E4B50" w:rsidRPr="00F75C85">
        <w:rPr>
          <w:rFonts w:eastAsia="Courier New" w:cstheme="minorHAnsi"/>
          <w:sz w:val="24"/>
          <w:szCs w:val="24"/>
        </w:rPr>
        <w:t>provisions and/or exclusive representation</w:t>
      </w:r>
      <w:r w:rsidR="00CC7ECB" w:rsidRPr="00F75C85">
        <w:rPr>
          <w:rFonts w:eastAsia="Courier New" w:cstheme="minorHAnsi"/>
          <w:sz w:val="24"/>
          <w:szCs w:val="24"/>
        </w:rPr>
        <w:t>.</w:t>
      </w:r>
    </w:p>
    <w:p w14:paraId="042C080D" w14:textId="6F8F0DC6" w:rsidR="00E641B4" w:rsidRDefault="00C9144D" w:rsidP="00FF70CA">
      <w:pPr>
        <w:pStyle w:val="NoSpacing"/>
        <w:numPr>
          <w:ilvl w:val="0"/>
          <w:numId w:val="6"/>
        </w:numPr>
        <w:rPr>
          <w:rFonts w:eastAsia="Courier New" w:cstheme="minorHAnsi"/>
          <w:sz w:val="24"/>
          <w:szCs w:val="24"/>
        </w:rPr>
      </w:pPr>
      <w:r w:rsidRPr="00F75C85">
        <w:rPr>
          <w:rFonts w:eastAsia="Courier New" w:cstheme="minorHAnsi"/>
          <w:sz w:val="24"/>
          <w:szCs w:val="24"/>
        </w:rPr>
        <w:t>Prohibit payroll deduction of union dues.</w:t>
      </w:r>
    </w:p>
    <w:p w14:paraId="4B94E088" w14:textId="60CC52CF" w:rsidR="00A3795D" w:rsidRPr="00F75C85" w:rsidRDefault="00A3795D" w:rsidP="00FF70CA">
      <w:pPr>
        <w:pStyle w:val="NoSpacing"/>
        <w:numPr>
          <w:ilvl w:val="0"/>
          <w:numId w:val="6"/>
        </w:numPr>
        <w:rPr>
          <w:rFonts w:eastAsia="Courier New" w:cstheme="minorHAnsi"/>
          <w:sz w:val="24"/>
          <w:szCs w:val="24"/>
        </w:rPr>
      </w:pPr>
      <w:r>
        <w:rPr>
          <w:rFonts w:eastAsia="Courier New" w:cstheme="minorHAnsi"/>
          <w:sz w:val="24"/>
          <w:szCs w:val="24"/>
        </w:rPr>
        <w:t>Limit access to member-</w:t>
      </w:r>
      <w:proofErr w:type="gramStart"/>
      <w:r>
        <w:rPr>
          <w:rFonts w:eastAsia="Courier New" w:cstheme="minorHAnsi"/>
          <w:sz w:val="24"/>
          <w:szCs w:val="24"/>
        </w:rPr>
        <w:t>led</w:t>
      </w:r>
      <w:proofErr w:type="gramEnd"/>
      <w:r>
        <w:rPr>
          <w:rFonts w:eastAsia="Courier New" w:cstheme="minorHAnsi"/>
          <w:sz w:val="24"/>
          <w:szCs w:val="24"/>
        </w:rPr>
        <w:t xml:space="preserve"> professional development opportunities.</w:t>
      </w:r>
    </w:p>
    <w:p w14:paraId="1C6EA35E" w14:textId="5E10650E" w:rsidR="002C5468" w:rsidRPr="00F0163A" w:rsidRDefault="002C5468" w:rsidP="00F0163A">
      <w:pPr>
        <w:pStyle w:val="NoSpacing"/>
        <w:jc w:val="center"/>
        <w:rPr>
          <w:rFonts w:cstheme="minorHAnsi"/>
          <w:b/>
          <w:color w:val="2F2F2F"/>
          <w:w w:val="117"/>
          <w:sz w:val="24"/>
          <w:szCs w:val="24"/>
          <w:u w:val="single"/>
        </w:rPr>
      </w:pPr>
    </w:p>
    <w:p w14:paraId="4B6F0682" w14:textId="24063010" w:rsidR="00C9144D" w:rsidRPr="00F0163A" w:rsidRDefault="00C9144D" w:rsidP="00F0163A">
      <w:pPr>
        <w:pStyle w:val="NoSpacing"/>
        <w:jc w:val="center"/>
        <w:rPr>
          <w:rFonts w:cstheme="minorHAnsi"/>
          <w:b/>
          <w:color w:val="2F2F2F"/>
          <w:w w:val="117"/>
          <w:sz w:val="24"/>
          <w:szCs w:val="24"/>
          <w:u w:val="single"/>
        </w:rPr>
      </w:pPr>
      <w:r w:rsidRPr="00F0163A">
        <w:rPr>
          <w:rFonts w:cstheme="minorHAnsi"/>
          <w:b/>
          <w:color w:val="2F2F2F"/>
          <w:w w:val="117"/>
          <w:sz w:val="24"/>
          <w:szCs w:val="24"/>
          <w:u w:val="single"/>
        </w:rPr>
        <w:t>Taxation</w:t>
      </w:r>
    </w:p>
    <w:p w14:paraId="5FBF31CB" w14:textId="77777777" w:rsidR="004E3458" w:rsidRDefault="004E3458" w:rsidP="000B2CD3">
      <w:pPr>
        <w:pStyle w:val="NoSpacing"/>
        <w:rPr>
          <w:rFonts w:eastAsia="Courier New" w:cstheme="minorHAnsi"/>
          <w:color w:val="333333"/>
          <w:sz w:val="24"/>
          <w:szCs w:val="24"/>
        </w:rPr>
      </w:pPr>
    </w:p>
    <w:p w14:paraId="7013FD2E" w14:textId="7A711853" w:rsidR="00C9144D" w:rsidRPr="00F75C85" w:rsidRDefault="007B0506" w:rsidP="000B2CD3">
      <w:pPr>
        <w:pStyle w:val="NoSpacing"/>
        <w:rPr>
          <w:rFonts w:eastAsia="Courier New" w:cstheme="minorHAnsi"/>
          <w:sz w:val="24"/>
          <w:szCs w:val="24"/>
        </w:rPr>
      </w:pPr>
      <w:r w:rsidRPr="00F75C85">
        <w:rPr>
          <w:rFonts w:eastAsia="Courier New" w:cstheme="minorHAnsi"/>
          <w:color w:val="333333"/>
          <w:sz w:val="24"/>
          <w:szCs w:val="24"/>
        </w:rPr>
        <w:t>MFPE</w:t>
      </w:r>
      <w:r w:rsidR="00C9144D" w:rsidRPr="00F75C85">
        <w:rPr>
          <w:rFonts w:eastAsia="Courier New" w:cstheme="minorHAnsi"/>
          <w:color w:val="333333"/>
          <w:spacing w:val="44"/>
          <w:sz w:val="24"/>
          <w:szCs w:val="24"/>
        </w:rPr>
        <w:t xml:space="preserve"> </w:t>
      </w:r>
      <w:r w:rsidR="00C9144D" w:rsidRPr="00F75C85">
        <w:rPr>
          <w:rFonts w:eastAsia="Courier New" w:cstheme="minorHAnsi"/>
          <w:b/>
          <w:color w:val="333333"/>
          <w:w w:val="79"/>
          <w:sz w:val="24"/>
          <w:szCs w:val="24"/>
        </w:rPr>
        <w:t>supports</w:t>
      </w:r>
      <w:r w:rsidR="00C9144D" w:rsidRPr="00F75C85">
        <w:rPr>
          <w:rFonts w:eastAsia="Courier New" w:cstheme="minorHAnsi"/>
          <w:b/>
          <w:i/>
          <w:color w:val="333333"/>
          <w:spacing w:val="3"/>
          <w:w w:val="79"/>
          <w:sz w:val="24"/>
          <w:szCs w:val="24"/>
        </w:rPr>
        <w:t xml:space="preserve"> </w:t>
      </w:r>
      <w:r w:rsidR="00C9144D" w:rsidRPr="00F75C85">
        <w:rPr>
          <w:rFonts w:eastAsia="Courier New" w:cstheme="minorHAnsi"/>
          <w:color w:val="161616"/>
          <w:sz w:val="24"/>
          <w:szCs w:val="24"/>
        </w:rPr>
        <w:t>legislation</w:t>
      </w:r>
      <w:r w:rsidR="00C9144D" w:rsidRPr="00F75C85">
        <w:rPr>
          <w:rFonts w:eastAsia="Courier New" w:cstheme="minorHAnsi"/>
          <w:color w:val="161616"/>
          <w:spacing w:val="58"/>
          <w:sz w:val="24"/>
          <w:szCs w:val="24"/>
        </w:rPr>
        <w:t xml:space="preserve"> </w:t>
      </w:r>
      <w:r w:rsidR="00C9144D" w:rsidRPr="00F75C85">
        <w:rPr>
          <w:rFonts w:eastAsia="Courier New" w:cstheme="minorHAnsi"/>
          <w:color w:val="161616"/>
          <w:w w:val="103"/>
          <w:sz w:val="24"/>
          <w:szCs w:val="24"/>
        </w:rPr>
        <w:t>to</w:t>
      </w:r>
    </w:p>
    <w:p w14:paraId="5F33FBAC" w14:textId="77777777" w:rsidR="00A41079" w:rsidRPr="00F75C85" w:rsidRDefault="00A41079" w:rsidP="000B2CD3">
      <w:pPr>
        <w:pStyle w:val="NoSpacing"/>
        <w:rPr>
          <w:rFonts w:cstheme="minorHAnsi"/>
          <w:sz w:val="24"/>
          <w:szCs w:val="24"/>
        </w:rPr>
      </w:pPr>
    </w:p>
    <w:p w14:paraId="3EB555B7" w14:textId="106FB736" w:rsidR="00C9144D" w:rsidRDefault="00C9144D" w:rsidP="00FF70CA">
      <w:pPr>
        <w:pStyle w:val="NoSpacing"/>
        <w:numPr>
          <w:ilvl w:val="0"/>
          <w:numId w:val="6"/>
        </w:numPr>
        <w:rPr>
          <w:rFonts w:eastAsia="Courier New" w:cstheme="minorHAnsi"/>
          <w:sz w:val="24"/>
          <w:szCs w:val="24"/>
        </w:rPr>
      </w:pPr>
      <w:r w:rsidRPr="00F75C85">
        <w:rPr>
          <w:rFonts w:eastAsia="Courier New" w:cstheme="minorHAnsi"/>
          <w:sz w:val="24"/>
          <w:szCs w:val="24"/>
        </w:rPr>
        <w:t>Create and maintain a state tax system that</w:t>
      </w:r>
      <w:r w:rsidR="002C5468" w:rsidRPr="00F75C85">
        <w:rPr>
          <w:rFonts w:eastAsia="Courier New" w:cstheme="minorHAnsi"/>
          <w:sz w:val="24"/>
          <w:szCs w:val="24"/>
        </w:rPr>
        <w:t xml:space="preserve"> </w:t>
      </w:r>
      <w:r w:rsidRPr="00F75C85">
        <w:rPr>
          <w:rFonts w:eastAsia="Courier New" w:cstheme="minorHAnsi"/>
          <w:sz w:val="24"/>
          <w:szCs w:val="24"/>
        </w:rPr>
        <w:t xml:space="preserve">is adequate, equitable, balanced, simple, </w:t>
      </w:r>
      <w:r w:rsidR="00FF70CA" w:rsidRPr="00F75C85">
        <w:rPr>
          <w:rFonts w:eastAsia="Courier New" w:cstheme="minorHAnsi"/>
          <w:sz w:val="24"/>
          <w:szCs w:val="24"/>
        </w:rPr>
        <w:t>p</w:t>
      </w:r>
      <w:r w:rsidRPr="00F75C85">
        <w:rPr>
          <w:rFonts w:eastAsia="Courier New" w:cstheme="minorHAnsi"/>
          <w:sz w:val="24"/>
          <w:szCs w:val="24"/>
        </w:rPr>
        <w:t>rogressive, and universal.</w:t>
      </w:r>
    </w:p>
    <w:p w14:paraId="297BFA7A" w14:textId="77777777" w:rsidR="007753A6" w:rsidRPr="00F75C85" w:rsidRDefault="007753A6" w:rsidP="007753A6">
      <w:pPr>
        <w:pStyle w:val="NoSpacing"/>
        <w:rPr>
          <w:rFonts w:eastAsia="Courier New" w:cstheme="minorHAnsi"/>
          <w:sz w:val="24"/>
          <w:szCs w:val="24"/>
        </w:rPr>
      </w:pPr>
    </w:p>
    <w:p w14:paraId="2F4896CE" w14:textId="6E19C27D" w:rsidR="000C5060" w:rsidRPr="00F75C85" w:rsidRDefault="007B0506" w:rsidP="007753A6">
      <w:pPr>
        <w:pStyle w:val="NoSpacing"/>
        <w:rPr>
          <w:rFonts w:eastAsia="Courier New" w:cstheme="minorHAnsi"/>
          <w:sz w:val="24"/>
          <w:szCs w:val="24"/>
        </w:rPr>
      </w:pPr>
      <w:r w:rsidRPr="00F75C85">
        <w:rPr>
          <w:rFonts w:eastAsia="Courier New" w:cstheme="minorHAnsi"/>
          <w:sz w:val="24"/>
          <w:szCs w:val="24"/>
        </w:rPr>
        <w:t>MFPE</w:t>
      </w:r>
      <w:r w:rsidR="00C9144D" w:rsidRPr="00F75C85">
        <w:rPr>
          <w:rFonts w:eastAsia="Courier New" w:cstheme="minorHAnsi"/>
          <w:sz w:val="24"/>
          <w:szCs w:val="24"/>
        </w:rPr>
        <w:t xml:space="preserve"> </w:t>
      </w:r>
      <w:r w:rsidR="00C9144D" w:rsidRPr="00F75C85">
        <w:rPr>
          <w:rFonts w:eastAsia="Courier New" w:cstheme="minorHAnsi"/>
          <w:b/>
          <w:color w:val="333333"/>
          <w:w w:val="79"/>
          <w:sz w:val="24"/>
          <w:szCs w:val="24"/>
        </w:rPr>
        <w:t>opposes</w:t>
      </w:r>
      <w:r w:rsidR="00C9144D" w:rsidRPr="00F75C85">
        <w:rPr>
          <w:rFonts w:eastAsia="Courier New" w:cstheme="minorHAnsi"/>
          <w:sz w:val="24"/>
          <w:szCs w:val="24"/>
        </w:rPr>
        <w:t xml:space="preserve"> legislation to</w:t>
      </w:r>
    </w:p>
    <w:p w14:paraId="247D6311" w14:textId="77777777" w:rsidR="006C5674" w:rsidRPr="00F75C85" w:rsidRDefault="006C5674" w:rsidP="007753A6">
      <w:pPr>
        <w:pStyle w:val="NoSpacing"/>
        <w:rPr>
          <w:rFonts w:eastAsia="Courier New" w:cstheme="minorHAnsi"/>
          <w:sz w:val="24"/>
          <w:szCs w:val="24"/>
        </w:rPr>
      </w:pPr>
    </w:p>
    <w:p w14:paraId="17B8D22F" w14:textId="466018E2" w:rsidR="00C9144D" w:rsidRDefault="00C9144D" w:rsidP="00FF70CA">
      <w:pPr>
        <w:pStyle w:val="NoSpacing"/>
        <w:numPr>
          <w:ilvl w:val="0"/>
          <w:numId w:val="6"/>
        </w:numPr>
        <w:rPr>
          <w:rFonts w:eastAsia="Courier New" w:cstheme="minorHAnsi"/>
          <w:sz w:val="24"/>
          <w:szCs w:val="24"/>
        </w:rPr>
      </w:pPr>
      <w:r w:rsidRPr="00F75C85">
        <w:rPr>
          <w:rFonts w:eastAsia="Courier New" w:cstheme="minorHAnsi"/>
          <w:sz w:val="24"/>
          <w:szCs w:val="24"/>
        </w:rPr>
        <w:t>Eliminate</w:t>
      </w:r>
      <w:r w:rsidR="00012704">
        <w:rPr>
          <w:rFonts w:eastAsia="Courier New" w:cstheme="minorHAnsi"/>
          <w:sz w:val="24"/>
          <w:szCs w:val="24"/>
        </w:rPr>
        <w:t>, cap, or significantly reduce</w:t>
      </w:r>
      <w:r w:rsidRPr="00F75C85">
        <w:rPr>
          <w:rFonts w:eastAsia="Courier New" w:cstheme="minorHAnsi"/>
          <w:sz w:val="24"/>
          <w:szCs w:val="24"/>
        </w:rPr>
        <w:t xml:space="preserve"> </w:t>
      </w:r>
      <w:r w:rsidR="00A02276">
        <w:rPr>
          <w:rFonts w:eastAsia="Courier New" w:cstheme="minorHAnsi"/>
          <w:sz w:val="24"/>
          <w:szCs w:val="24"/>
        </w:rPr>
        <w:t xml:space="preserve">revenue sources </w:t>
      </w:r>
      <w:r w:rsidR="00745EFE">
        <w:rPr>
          <w:rFonts w:eastAsia="Courier New" w:cstheme="minorHAnsi"/>
          <w:sz w:val="24"/>
          <w:szCs w:val="24"/>
        </w:rPr>
        <w:t>without replacement revenue.</w:t>
      </w:r>
    </w:p>
    <w:p w14:paraId="5C12A09E" w14:textId="53D9E41C" w:rsidR="00D54F55" w:rsidRDefault="00D54F55" w:rsidP="00FF70CA">
      <w:pPr>
        <w:pStyle w:val="NoSpacing"/>
        <w:numPr>
          <w:ilvl w:val="0"/>
          <w:numId w:val="6"/>
        </w:numPr>
        <w:rPr>
          <w:rFonts w:eastAsia="Courier New" w:cstheme="minorHAnsi"/>
          <w:sz w:val="24"/>
          <w:szCs w:val="24"/>
        </w:rPr>
      </w:pPr>
      <w:r>
        <w:rPr>
          <w:rFonts w:eastAsia="Courier New" w:cstheme="minorHAnsi"/>
          <w:sz w:val="24"/>
          <w:szCs w:val="24"/>
        </w:rPr>
        <w:t>Limit a local government’s ability to fund local priorities.</w:t>
      </w:r>
    </w:p>
    <w:p w14:paraId="2FD1E74A" w14:textId="4A516FE1" w:rsidR="00D54F55" w:rsidRPr="00F75C85" w:rsidRDefault="00D54F55" w:rsidP="00FF70CA">
      <w:pPr>
        <w:pStyle w:val="NoSpacing"/>
        <w:numPr>
          <w:ilvl w:val="0"/>
          <w:numId w:val="6"/>
        </w:numPr>
        <w:rPr>
          <w:rFonts w:eastAsia="Courier New" w:cstheme="minorHAnsi"/>
          <w:sz w:val="24"/>
          <w:szCs w:val="24"/>
        </w:rPr>
      </w:pPr>
      <w:r>
        <w:rPr>
          <w:rFonts w:eastAsia="Courier New" w:cstheme="minorHAnsi"/>
          <w:sz w:val="24"/>
          <w:szCs w:val="24"/>
        </w:rPr>
        <w:t>Shift property tax responsibility to primary residential properties.</w:t>
      </w:r>
    </w:p>
    <w:p w14:paraId="38FF9EF2" w14:textId="77777777" w:rsidR="000C5060" w:rsidRPr="00F0163A" w:rsidRDefault="000C5060" w:rsidP="00F0163A">
      <w:pPr>
        <w:pStyle w:val="NoSpacing"/>
        <w:jc w:val="center"/>
        <w:rPr>
          <w:rFonts w:cstheme="minorHAnsi"/>
          <w:b/>
          <w:color w:val="2F2F2F"/>
          <w:w w:val="117"/>
          <w:sz w:val="24"/>
          <w:szCs w:val="24"/>
          <w:u w:val="single"/>
        </w:rPr>
      </w:pPr>
    </w:p>
    <w:p w14:paraId="4D46696B" w14:textId="77777777" w:rsidR="004E3458" w:rsidRDefault="004E3458" w:rsidP="00F0163A">
      <w:pPr>
        <w:pStyle w:val="NoSpacing"/>
        <w:jc w:val="center"/>
        <w:rPr>
          <w:rFonts w:cstheme="minorHAnsi"/>
          <w:b/>
          <w:color w:val="2F2F2F"/>
          <w:w w:val="117"/>
          <w:sz w:val="24"/>
          <w:szCs w:val="24"/>
          <w:u w:val="single"/>
        </w:rPr>
      </w:pPr>
    </w:p>
    <w:p w14:paraId="3BF72EB0" w14:textId="77777777" w:rsidR="004E3458" w:rsidRDefault="004E3458" w:rsidP="00F0163A">
      <w:pPr>
        <w:pStyle w:val="NoSpacing"/>
        <w:jc w:val="center"/>
        <w:rPr>
          <w:rFonts w:cstheme="minorHAnsi"/>
          <w:b/>
          <w:color w:val="2F2F2F"/>
          <w:w w:val="117"/>
          <w:sz w:val="24"/>
          <w:szCs w:val="24"/>
          <w:u w:val="single"/>
        </w:rPr>
      </w:pPr>
    </w:p>
    <w:p w14:paraId="2E2BBF80" w14:textId="77777777" w:rsidR="004E3458" w:rsidRDefault="004E3458" w:rsidP="00F0163A">
      <w:pPr>
        <w:pStyle w:val="NoSpacing"/>
        <w:jc w:val="center"/>
        <w:rPr>
          <w:rFonts w:cstheme="minorHAnsi"/>
          <w:b/>
          <w:color w:val="2F2F2F"/>
          <w:w w:val="117"/>
          <w:sz w:val="24"/>
          <w:szCs w:val="24"/>
          <w:u w:val="single"/>
        </w:rPr>
      </w:pPr>
    </w:p>
    <w:p w14:paraId="58EE64BF" w14:textId="14C6EAD6" w:rsidR="00C9144D" w:rsidRPr="00F0163A" w:rsidRDefault="00C9144D" w:rsidP="00F0163A">
      <w:pPr>
        <w:pStyle w:val="NoSpacing"/>
        <w:jc w:val="center"/>
        <w:rPr>
          <w:rFonts w:cstheme="minorHAnsi"/>
          <w:b/>
          <w:color w:val="2F2F2F"/>
          <w:w w:val="117"/>
          <w:sz w:val="24"/>
          <w:szCs w:val="24"/>
          <w:u w:val="single"/>
        </w:rPr>
      </w:pPr>
      <w:r w:rsidRPr="00F0163A">
        <w:rPr>
          <w:rFonts w:cstheme="minorHAnsi"/>
          <w:b/>
          <w:color w:val="2F2F2F"/>
          <w:w w:val="117"/>
          <w:sz w:val="24"/>
          <w:szCs w:val="24"/>
          <w:u w:val="single"/>
        </w:rPr>
        <w:t>Retirement</w:t>
      </w:r>
    </w:p>
    <w:p w14:paraId="44BBB51B" w14:textId="77777777" w:rsidR="004E3458" w:rsidRDefault="004E3458" w:rsidP="000B2CD3">
      <w:pPr>
        <w:pStyle w:val="NoSpacing"/>
        <w:rPr>
          <w:rFonts w:eastAsia="Courier New" w:cstheme="minorHAnsi"/>
          <w:sz w:val="24"/>
          <w:szCs w:val="24"/>
        </w:rPr>
      </w:pPr>
    </w:p>
    <w:p w14:paraId="126A413C" w14:textId="5F5E6E56" w:rsidR="00C9144D" w:rsidRPr="00F75C85" w:rsidRDefault="007B0506" w:rsidP="000B2CD3">
      <w:pPr>
        <w:pStyle w:val="NoSpacing"/>
        <w:rPr>
          <w:rFonts w:eastAsia="Courier New" w:cstheme="minorHAnsi"/>
          <w:sz w:val="24"/>
          <w:szCs w:val="24"/>
        </w:rPr>
      </w:pPr>
      <w:r w:rsidRPr="003717EF">
        <w:rPr>
          <w:rFonts w:eastAsia="Courier New" w:cstheme="minorHAnsi"/>
          <w:sz w:val="24"/>
          <w:szCs w:val="24"/>
        </w:rPr>
        <w:t>MFP</w:t>
      </w:r>
      <w:r w:rsidR="00212BF2" w:rsidRPr="003717EF">
        <w:rPr>
          <w:rFonts w:eastAsia="Courier New" w:cstheme="minorHAnsi"/>
          <w:sz w:val="24"/>
          <w:szCs w:val="24"/>
        </w:rPr>
        <w:t xml:space="preserve">E </w:t>
      </w:r>
      <w:r w:rsidR="003717EF" w:rsidRPr="003717EF">
        <w:rPr>
          <w:rFonts w:eastAsia="Courier New" w:cstheme="minorHAnsi"/>
          <w:b/>
          <w:bCs/>
          <w:sz w:val="24"/>
          <w:szCs w:val="24"/>
        </w:rPr>
        <w:t>supports</w:t>
      </w:r>
      <w:r w:rsidR="003717EF" w:rsidRPr="003717EF">
        <w:rPr>
          <w:rFonts w:eastAsia="Courier New" w:cstheme="minorHAnsi"/>
          <w:sz w:val="24"/>
          <w:szCs w:val="24"/>
        </w:rPr>
        <w:t xml:space="preserve"> legislation</w:t>
      </w:r>
      <w:r w:rsidR="00212BF2" w:rsidRPr="003717EF">
        <w:rPr>
          <w:rFonts w:eastAsia="Courier New" w:cstheme="minorHAnsi"/>
          <w:sz w:val="24"/>
          <w:szCs w:val="24"/>
        </w:rPr>
        <w:t xml:space="preserve"> </w:t>
      </w:r>
      <w:r w:rsidR="00C9144D" w:rsidRPr="003717EF">
        <w:rPr>
          <w:rFonts w:eastAsia="Courier New" w:cstheme="minorHAnsi"/>
          <w:sz w:val="24"/>
          <w:szCs w:val="24"/>
        </w:rPr>
        <w:t>to</w:t>
      </w:r>
    </w:p>
    <w:p w14:paraId="11554D01" w14:textId="77777777" w:rsidR="00C9144D" w:rsidRPr="00F75C85" w:rsidRDefault="00C9144D" w:rsidP="000B2CD3">
      <w:pPr>
        <w:pStyle w:val="NoSpacing"/>
        <w:rPr>
          <w:rFonts w:cstheme="minorHAnsi"/>
          <w:sz w:val="24"/>
          <w:szCs w:val="24"/>
        </w:rPr>
      </w:pPr>
    </w:p>
    <w:p w14:paraId="08B55ABF" w14:textId="39267594" w:rsidR="00E641B4" w:rsidRPr="00F43874" w:rsidRDefault="00C9144D" w:rsidP="00FF70CA">
      <w:pPr>
        <w:pStyle w:val="NoSpacing"/>
        <w:numPr>
          <w:ilvl w:val="0"/>
          <w:numId w:val="6"/>
        </w:numPr>
        <w:rPr>
          <w:rFonts w:eastAsia="Courier New" w:cstheme="minorHAnsi"/>
          <w:sz w:val="24"/>
          <w:szCs w:val="24"/>
        </w:rPr>
      </w:pPr>
      <w:r w:rsidRPr="00F75C85">
        <w:rPr>
          <w:rFonts w:eastAsia="Courier New" w:cstheme="minorHAnsi"/>
          <w:color w:val="161616"/>
          <w:sz w:val="24"/>
          <w:szCs w:val="24"/>
        </w:rPr>
        <w:t>Increase</w:t>
      </w:r>
      <w:r w:rsidRPr="00F75C85">
        <w:rPr>
          <w:rFonts w:eastAsia="Courier New" w:cstheme="minorHAnsi"/>
          <w:color w:val="161616"/>
          <w:spacing w:val="26"/>
          <w:sz w:val="24"/>
          <w:szCs w:val="24"/>
        </w:rPr>
        <w:t xml:space="preserve"> </w:t>
      </w:r>
      <w:r w:rsidRPr="00F75C85">
        <w:rPr>
          <w:rFonts w:eastAsia="Courier New" w:cstheme="minorHAnsi"/>
          <w:color w:val="161616"/>
          <w:sz w:val="24"/>
          <w:szCs w:val="24"/>
        </w:rPr>
        <w:t>state</w:t>
      </w:r>
      <w:r w:rsidRPr="00F75C85">
        <w:rPr>
          <w:rFonts w:eastAsia="Courier New" w:cstheme="minorHAnsi"/>
          <w:color w:val="161616"/>
          <w:spacing w:val="19"/>
          <w:sz w:val="24"/>
          <w:szCs w:val="24"/>
        </w:rPr>
        <w:t xml:space="preserve"> </w:t>
      </w:r>
      <w:r w:rsidRPr="00F75C85">
        <w:rPr>
          <w:rFonts w:eastAsia="Courier New" w:cstheme="minorHAnsi"/>
          <w:color w:val="161616"/>
          <w:sz w:val="24"/>
          <w:szCs w:val="24"/>
        </w:rPr>
        <w:t>funding</w:t>
      </w:r>
      <w:r w:rsidRPr="00F75C85">
        <w:rPr>
          <w:rFonts w:eastAsia="Courier New" w:cstheme="minorHAnsi"/>
          <w:color w:val="161616"/>
          <w:spacing w:val="30"/>
          <w:sz w:val="24"/>
          <w:szCs w:val="24"/>
        </w:rPr>
        <w:t xml:space="preserve"> </w:t>
      </w:r>
      <w:r w:rsidRPr="00F75C85">
        <w:rPr>
          <w:rFonts w:eastAsia="Courier New" w:cstheme="minorHAnsi"/>
          <w:color w:val="161616"/>
          <w:sz w:val="24"/>
          <w:szCs w:val="24"/>
        </w:rPr>
        <w:t>of</w:t>
      </w:r>
      <w:r w:rsidRPr="00F75C85">
        <w:rPr>
          <w:rFonts w:eastAsia="Courier New" w:cstheme="minorHAnsi"/>
          <w:color w:val="161616"/>
          <w:spacing w:val="14"/>
          <w:sz w:val="24"/>
          <w:szCs w:val="24"/>
        </w:rPr>
        <w:t xml:space="preserve"> </w:t>
      </w:r>
      <w:r w:rsidRPr="00F75C85">
        <w:rPr>
          <w:rFonts w:eastAsia="Courier New" w:cstheme="minorHAnsi"/>
          <w:color w:val="161616"/>
          <w:sz w:val="24"/>
          <w:szCs w:val="24"/>
        </w:rPr>
        <w:t>the</w:t>
      </w:r>
      <w:r w:rsidRPr="00F75C85">
        <w:rPr>
          <w:rFonts w:eastAsia="Courier New" w:cstheme="minorHAnsi"/>
          <w:color w:val="161616"/>
          <w:spacing w:val="15"/>
          <w:sz w:val="24"/>
          <w:szCs w:val="24"/>
        </w:rPr>
        <w:t xml:space="preserve"> </w:t>
      </w:r>
      <w:r w:rsidRPr="00F75C85">
        <w:rPr>
          <w:rFonts w:eastAsia="Courier New" w:cstheme="minorHAnsi"/>
          <w:color w:val="161616"/>
          <w:sz w:val="24"/>
          <w:szCs w:val="24"/>
        </w:rPr>
        <w:t>Montana</w:t>
      </w:r>
      <w:r w:rsidRPr="00F75C85">
        <w:rPr>
          <w:rFonts w:eastAsia="Courier New" w:cstheme="minorHAnsi"/>
          <w:color w:val="161616"/>
          <w:spacing w:val="24"/>
          <w:sz w:val="24"/>
          <w:szCs w:val="24"/>
        </w:rPr>
        <w:t xml:space="preserve"> </w:t>
      </w:r>
      <w:r w:rsidRPr="00F75C85">
        <w:rPr>
          <w:rFonts w:eastAsia="Courier New" w:cstheme="minorHAnsi"/>
          <w:color w:val="161616"/>
          <w:w w:val="103"/>
          <w:sz w:val="24"/>
          <w:szCs w:val="24"/>
        </w:rPr>
        <w:t>University System Retirement Plan.</w:t>
      </w:r>
    </w:p>
    <w:p w14:paraId="13796F48" w14:textId="59F42E5E" w:rsidR="00F43874" w:rsidRPr="00014669" w:rsidRDefault="00F43874" w:rsidP="00FF70CA">
      <w:pPr>
        <w:pStyle w:val="NoSpacing"/>
        <w:numPr>
          <w:ilvl w:val="0"/>
          <w:numId w:val="6"/>
        </w:numPr>
        <w:rPr>
          <w:rFonts w:eastAsia="Courier New" w:cstheme="minorHAnsi"/>
          <w:sz w:val="24"/>
          <w:szCs w:val="24"/>
        </w:rPr>
      </w:pPr>
      <w:r>
        <w:rPr>
          <w:rFonts w:eastAsia="Courier New" w:cstheme="minorHAnsi"/>
          <w:color w:val="161616"/>
          <w:sz w:val="24"/>
          <w:szCs w:val="24"/>
        </w:rPr>
        <w:t>Guarantee the continued stability of Montana’s public pensions systems</w:t>
      </w:r>
      <w:r w:rsidR="008F2C12">
        <w:rPr>
          <w:rFonts w:eastAsia="Courier New" w:cstheme="minorHAnsi"/>
          <w:color w:val="161616"/>
          <w:sz w:val="24"/>
          <w:szCs w:val="24"/>
        </w:rPr>
        <w:t>.</w:t>
      </w:r>
    </w:p>
    <w:p w14:paraId="5E4FEC16" w14:textId="16CD4ABC" w:rsidR="00920582" w:rsidRPr="00F75C85" w:rsidRDefault="0015647F" w:rsidP="00FF70CA">
      <w:pPr>
        <w:pStyle w:val="NoSpacing"/>
        <w:numPr>
          <w:ilvl w:val="0"/>
          <w:numId w:val="6"/>
        </w:numPr>
        <w:rPr>
          <w:rFonts w:eastAsia="Courier New" w:cstheme="minorHAnsi"/>
          <w:sz w:val="24"/>
          <w:szCs w:val="24"/>
        </w:rPr>
      </w:pPr>
      <w:r>
        <w:rPr>
          <w:rFonts w:eastAsia="Courier New" w:cstheme="minorHAnsi"/>
          <w:color w:val="161616"/>
          <w:sz w:val="24"/>
          <w:szCs w:val="24"/>
        </w:rPr>
        <w:t>Fund an i</w:t>
      </w:r>
      <w:r w:rsidR="00920582">
        <w:rPr>
          <w:rFonts w:eastAsia="Courier New" w:cstheme="minorHAnsi"/>
          <w:color w:val="161616"/>
          <w:sz w:val="24"/>
          <w:szCs w:val="24"/>
        </w:rPr>
        <w:t xml:space="preserve">ncrease </w:t>
      </w:r>
      <w:r w:rsidR="007B347C">
        <w:rPr>
          <w:rFonts w:eastAsia="Courier New" w:cstheme="minorHAnsi"/>
          <w:color w:val="161616"/>
          <w:sz w:val="24"/>
          <w:szCs w:val="24"/>
        </w:rPr>
        <w:t xml:space="preserve">to </w:t>
      </w:r>
      <w:r w:rsidR="00920582">
        <w:rPr>
          <w:rFonts w:eastAsia="Courier New" w:cstheme="minorHAnsi"/>
          <w:color w:val="161616"/>
          <w:sz w:val="24"/>
          <w:szCs w:val="24"/>
        </w:rPr>
        <w:t>the guaranteed annual benefit adjustment</w:t>
      </w:r>
      <w:r w:rsidR="00C76BC4">
        <w:rPr>
          <w:rFonts w:eastAsia="Courier New" w:cstheme="minorHAnsi"/>
          <w:color w:val="161616"/>
          <w:sz w:val="24"/>
          <w:szCs w:val="24"/>
        </w:rPr>
        <w:t xml:space="preserve"> for </w:t>
      </w:r>
      <w:r w:rsidR="00AF38B0">
        <w:rPr>
          <w:rFonts w:eastAsia="Courier New" w:cstheme="minorHAnsi"/>
          <w:color w:val="161616"/>
          <w:sz w:val="24"/>
          <w:szCs w:val="24"/>
        </w:rPr>
        <w:t>employees</w:t>
      </w:r>
      <w:r w:rsidR="00AF38B0" w:rsidRPr="00014669">
        <w:rPr>
          <w:rFonts w:eastAsia="Courier New" w:cstheme="minorHAnsi"/>
          <w:sz w:val="24"/>
          <w:szCs w:val="24"/>
        </w:rPr>
        <w:t>.</w:t>
      </w:r>
    </w:p>
    <w:p w14:paraId="5FDEF15E" w14:textId="77777777" w:rsidR="00E641B4" w:rsidRPr="00F75C85" w:rsidRDefault="00E641B4" w:rsidP="000B2CD3">
      <w:pPr>
        <w:pStyle w:val="NoSpacing"/>
        <w:rPr>
          <w:rFonts w:eastAsia="Courier New" w:cstheme="minorHAnsi"/>
          <w:color w:val="161616"/>
          <w:sz w:val="24"/>
          <w:szCs w:val="24"/>
        </w:rPr>
      </w:pPr>
    </w:p>
    <w:p w14:paraId="399A6267" w14:textId="0D065AA6" w:rsidR="00C9144D" w:rsidRPr="00F75C85" w:rsidRDefault="007B0506" w:rsidP="000B2CD3">
      <w:pPr>
        <w:pStyle w:val="NoSpacing"/>
        <w:rPr>
          <w:rFonts w:eastAsia="Courier New" w:cstheme="minorHAnsi"/>
          <w:sz w:val="24"/>
          <w:szCs w:val="24"/>
        </w:rPr>
      </w:pPr>
      <w:r w:rsidRPr="00F75C85">
        <w:rPr>
          <w:rFonts w:eastAsia="Courier New" w:cstheme="minorHAnsi"/>
          <w:color w:val="161616"/>
          <w:sz w:val="24"/>
          <w:szCs w:val="24"/>
        </w:rPr>
        <w:lastRenderedPageBreak/>
        <w:t>MFPE</w:t>
      </w:r>
      <w:r w:rsidR="00C9144D" w:rsidRPr="00F75C85">
        <w:rPr>
          <w:rFonts w:eastAsia="Courier New" w:cstheme="minorHAnsi"/>
          <w:b/>
          <w:color w:val="161616"/>
          <w:spacing w:val="51"/>
          <w:sz w:val="24"/>
          <w:szCs w:val="24"/>
        </w:rPr>
        <w:t xml:space="preserve"> </w:t>
      </w:r>
      <w:r w:rsidR="00C9144D" w:rsidRPr="00F75C85">
        <w:rPr>
          <w:rFonts w:eastAsia="Courier New" w:cstheme="minorHAnsi"/>
          <w:b/>
          <w:color w:val="161616"/>
          <w:w w:val="88"/>
          <w:sz w:val="24"/>
          <w:szCs w:val="24"/>
        </w:rPr>
        <w:t>opposes</w:t>
      </w:r>
      <w:r w:rsidR="00C9144D" w:rsidRPr="00F75C85">
        <w:rPr>
          <w:rFonts w:eastAsia="Courier New" w:cstheme="minorHAnsi"/>
          <w:b/>
          <w:i/>
          <w:color w:val="161616"/>
          <w:spacing w:val="-15"/>
          <w:w w:val="88"/>
          <w:sz w:val="24"/>
          <w:szCs w:val="24"/>
        </w:rPr>
        <w:t xml:space="preserve"> </w:t>
      </w:r>
      <w:r w:rsidR="00C9144D" w:rsidRPr="00F75C85">
        <w:rPr>
          <w:rFonts w:eastAsia="Courier New" w:cstheme="minorHAnsi"/>
          <w:color w:val="161616"/>
          <w:sz w:val="24"/>
          <w:szCs w:val="24"/>
        </w:rPr>
        <w:t>legislation</w:t>
      </w:r>
      <w:r w:rsidR="00C9144D" w:rsidRPr="00F75C85">
        <w:rPr>
          <w:rFonts w:eastAsia="Courier New" w:cstheme="minorHAnsi"/>
          <w:color w:val="161616"/>
          <w:spacing w:val="38"/>
          <w:sz w:val="24"/>
          <w:szCs w:val="24"/>
        </w:rPr>
        <w:t xml:space="preserve"> </w:t>
      </w:r>
      <w:r w:rsidR="00C9144D" w:rsidRPr="00F75C85">
        <w:rPr>
          <w:rFonts w:eastAsia="Courier New" w:cstheme="minorHAnsi"/>
          <w:color w:val="161616"/>
          <w:w w:val="107"/>
          <w:sz w:val="24"/>
          <w:szCs w:val="24"/>
        </w:rPr>
        <w:t>to</w:t>
      </w:r>
    </w:p>
    <w:p w14:paraId="72BDCA74" w14:textId="77777777" w:rsidR="00C9144D" w:rsidRPr="00F75C85" w:rsidRDefault="00C9144D" w:rsidP="000B2CD3">
      <w:pPr>
        <w:pStyle w:val="NoSpacing"/>
        <w:rPr>
          <w:rFonts w:cstheme="minorHAnsi"/>
          <w:sz w:val="24"/>
          <w:szCs w:val="24"/>
        </w:rPr>
      </w:pPr>
    </w:p>
    <w:p w14:paraId="7C75A497" w14:textId="21440002" w:rsidR="00C9144D" w:rsidRPr="00F75C85" w:rsidRDefault="00C9144D" w:rsidP="00FF70CA">
      <w:pPr>
        <w:pStyle w:val="NoSpacing"/>
        <w:numPr>
          <w:ilvl w:val="0"/>
          <w:numId w:val="6"/>
        </w:numPr>
        <w:rPr>
          <w:rFonts w:eastAsia="Courier New" w:cstheme="minorHAnsi"/>
          <w:color w:val="161616"/>
          <w:sz w:val="24"/>
          <w:szCs w:val="24"/>
        </w:rPr>
      </w:pPr>
      <w:r w:rsidRPr="00F75C85">
        <w:rPr>
          <w:rFonts w:eastAsia="Courier New" w:cstheme="minorHAnsi"/>
          <w:color w:val="161616"/>
          <w:sz w:val="24"/>
          <w:szCs w:val="24"/>
        </w:rPr>
        <w:t xml:space="preserve">Eliminate </w:t>
      </w:r>
      <w:r w:rsidR="007753A6" w:rsidRPr="00F75C85">
        <w:rPr>
          <w:rFonts w:eastAsia="Courier New" w:cstheme="minorHAnsi"/>
          <w:color w:val="161616"/>
          <w:sz w:val="24"/>
          <w:szCs w:val="24"/>
        </w:rPr>
        <w:t xml:space="preserve">or diminish </w:t>
      </w:r>
      <w:r w:rsidRPr="00F75C85">
        <w:rPr>
          <w:rFonts w:eastAsia="Courier New" w:cstheme="minorHAnsi"/>
          <w:color w:val="161616"/>
          <w:sz w:val="24"/>
          <w:szCs w:val="24"/>
        </w:rPr>
        <w:t>public employee defined benefit retirement plans.</w:t>
      </w:r>
    </w:p>
    <w:p w14:paraId="5D7E6EDD" w14:textId="1EB27D11" w:rsidR="00671B05" w:rsidRPr="00F75C85" w:rsidRDefault="00C9144D" w:rsidP="00FF70CA">
      <w:pPr>
        <w:pStyle w:val="NoSpacing"/>
        <w:numPr>
          <w:ilvl w:val="0"/>
          <w:numId w:val="6"/>
        </w:numPr>
        <w:rPr>
          <w:rFonts w:eastAsia="Courier New" w:cstheme="minorHAnsi"/>
          <w:color w:val="161616"/>
          <w:sz w:val="24"/>
          <w:szCs w:val="24"/>
        </w:rPr>
      </w:pPr>
      <w:r w:rsidRPr="00F75C85">
        <w:rPr>
          <w:rFonts w:eastAsia="Courier New" w:cstheme="minorHAnsi"/>
          <w:color w:val="161616"/>
          <w:sz w:val="24"/>
          <w:szCs w:val="24"/>
        </w:rPr>
        <w:t>Reduce or eliminate guaranteed annual benefit adjustment</w:t>
      </w:r>
      <w:r w:rsidR="00FC4BAB" w:rsidRPr="00F75C85">
        <w:rPr>
          <w:rFonts w:eastAsia="Courier New" w:cstheme="minorHAnsi"/>
          <w:color w:val="161616"/>
          <w:sz w:val="24"/>
          <w:szCs w:val="24"/>
        </w:rPr>
        <w:t xml:space="preserve">s in </w:t>
      </w:r>
      <w:r w:rsidR="00671B05" w:rsidRPr="00F75C85">
        <w:rPr>
          <w:rFonts w:eastAsia="Courier New" w:cstheme="minorHAnsi"/>
          <w:color w:val="161616"/>
          <w:sz w:val="24"/>
          <w:szCs w:val="24"/>
        </w:rPr>
        <w:t>public employee pensions.</w:t>
      </w:r>
    </w:p>
    <w:p w14:paraId="0022C16E" w14:textId="7F438CD3" w:rsidR="00FC4BAB" w:rsidRPr="00F75C85" w:rsidRDefault="00671B05" w:rsidP="000B2CD3">
      <w:pPr>
        <w:pStyle w:val="NoSpacing"/>
        <w:rPr>
          <w:rFonts w:cstheme="minorHAnsi"/>
          <w:sz w:val="24"/>
          <w:szCs w:val="24"/>
        </w:rPr>
      </w:pPr>
      <w:r w:rsidRPr="00F75C85">
        <w:rPr>
          <w:rFonts w:cstheme="minorHAnsi"/>
          <w:sz w:val="24"/>
          <w:szCs w:val="24"/>
        </w:rPr>
        <w:t xml:space="preserve"> </w:t>
      </w:r>
    </w:p>
    <w:p w14:paraId="2A34E338" w14:textId="77777777" w:rsidR="0097549D" w:rsidRDefault="0097549D" w:rsidP="00F0163A">
      <w:pPr>
        <w:pStyle w:val="NoSpacing"/>
        <w:jc w:val="center"/>
        <w:rPr>
          <w:rFonts w:cstheme="minorHAnsi"/>
          <w:b/>
          <w:color w:val="2F2F2F"/>
          <w:w w:val="117"/>
          <w:sz w:val="24"/>
          <w:szCs w:val="24"/>
          <w:u w:val="single"/>
        </w:rPr>
      </w:pPr>
    </w:p>
    <w:p w14:paraId="6E7BC4CA" w14:textId="2F249A01" w:rsidR="00C9144D" w:rsidRPr="00F0163A" w:rsidRDefault="00C9144D" w:rsidP="00F0163A">
      <w:pPr>
        <w:pStyle w:val="NoSpacing"/>
        <w:jc w:val="center"/>
        <w:rPr>
          <w:rFonts w:cstheme="minorHAnsi"/>
          <w:b/>
          <w:color w:val="2F2F2F"/>
          <w:w w:val="117"/>
          <w:sz w:val="24"/>
          <w:szCs w:val="24"/>
          <w:u w:val="single"/>
        </w:rPr>
      </w:pPr>
      <w:r w:rsidRPr="00F0163A">
        <w:rPr>
          <w:rFonts w:cstheme="minorHAnsi"/>
          <w:b/>
          <w:color w:val="2F2F2F"/>
          <w:w w:val="117"/>
          <w:sz w:val="24"/>
          <w:szCs w:val="24"/>
          <w:u w:val="single"/>
        </w:rPr>
        <w:t>Health Care</w:t>
      </w:r>
    </w:p>
    <w:p w14:paraId="5AB5ACCE" w14:textId="77777777" w:rsidR="004E3458" w:rsidRDefault="004E3458" w:rsidP="000B2CD3">
      <w:pPr>
        <w:pStyle w:val="NoSpacing"/>
        <w:rPr>
          <w:rFonts w:eastAsia="Courier New" w:cstheme="minorHAnsi"/>
          <w:color w:val="2F2F2F"/>
          <w:sz w:val="24"/>
          <w:szCs w:val="24"/>
        </w:rPr>
      </w:pPr>
    </w:p>
    <w:p w14:paraId="414D9D6A" w14:textId="411B987C" w:rsidR="00C9144D" w:rsidRPr="00F75C85" w:rsidRDefault="004E3458" w:rsidP="000B2CD3">
      <w:pPr>
        <w:pStyle w:val="NoSpacing"/>
        <w:rPr>
          <w:rFonts w:eastAsia="Courier New" w:cstheme="minorHAnsi"/>
          <w:color w:val="151515"/>
          <w:w w:val="103"/>
          <w:sz w:val="24"/>
          <w:szCs w:val="24"/>
        </w:rPr>
      </w:pPr>
      <w:r>
        <w:rPr>
          <w:rFonts w:eastAsia="Courier New" w:cstheme="minorHAnsi"/>
          <w:color w:val="2F2F2F"/>
          <w:sz w:val="24"/>
          <w:szCs w:val="24"/>
        </w:rPr>
        <w:t>M</w:t>
      </w:r>
      <w:r w:rsidR="007B0506" w:rsidRPr="00F75C85">
        <w:rPr>
          <w:rFonts w:eastAsia="Courier New" w:cstheme="minorHAnsi"/>
          <w:color w:val="2F2F2F"/>
          <w:sz w:val="24"/>
          <w:szCs w:val="24"/>
        </w:rPr>
        <w:t>FPE</w:t>
      </w:r>
      <w:r w:rsidR="00C9144D" w:rsidRPr="00F75C85">
        <w:rPr>
          <w:rFonts w:eastAsia="Courier New" w:cstheme="minorHAnsi"/>
          <w:color w:val="2F2F2F"/>
          <w:spacing w:val="36"/>
          <w:sz w:val="24"/>
          <w:szCs w:val="24"/>
        </w:rPr>
        <w:t xml:space="preserve"> </w:t>
      </w:r>
      <w:r w:rsidR="00C9144D" w:rsidRPr="0013416A">
        <w:rPr>
          <w:rFonts w:cstheme="minorHAnsi"/>
          <w:b/>
          <w:color w:val="181818"/>
          <w:w w:val="116"/>
          <w:sz w:val="24"/>
          <w:szCs w:val="24"/>
        </w:rPr>
        <w:t>supports</w:t>
      </w:r>
      <w:r w:rsidR="00C9144D" w:rsidRPr="00F75C85">
        <w:rPr>
          <w:rFonts w:eastAsia="Courier New" w:cstheme="minorHAnsi"/>
          <w:b/>
          <w:i/>
          <w:color w:val="2F2F2F"/>
          <w:spacing w:val="9"/>
          <w:w w:val="80"/>
          <w:sz w:val="24"/>
          <w:szCs w:val="24"/>
        </w:rPr>
        <w:t xml:space="preserve"> </w:t>
      </w:r>
      <w:r w:rsidR="00C9144D" w:rsidRPr="00F75C85">
        <w:rPr>
          <w:rFonts w:eastAsia="Courier New" w:cstheme="minorHAnsi"/>
          <w:color w:val="151515"/>
          <w:sz w:val="24"/>
          <w:szCs w:val="24"/>
        </w:rPr>
        <w:t>legislation</w:t>
      </w:r>
      <w:r w:rsidR="00C9144D" w:rsidRPr="00F75C85">
        <w:rPr>
          <w:rFonts w:eastAsia="Courier New" w:cstheme="minorHAnsi"/>
          <w:color w:val="151515"/>
          <w:spacing w:val="43"/>
          <w:sz w:val="24"/>
          <w:szCs w:val="24"/>
        </w:rPr>
        <w:t xml:space="preserve"> </w:t>
      </w:r>
      <w:r w:rsidR="00C9144D" w:rsidRPr="00F75C85">
        <w:rPr>
          <w:rFonts w:eastAsia="Courier New" w:cstheme="minorHAnsi"/>
          <w:color w:val="151515"/>
          <w:w w:val="103"/>
          <w:sz w:val="24"/>
          <w:szCs w:val="24"/>
        </w:rPr>
        <w:t>to</w:t>
      </w:r>
    </w:p>
    <w:p w14:paraId="599CC07A" w14:textId="77777777" w:rsidR="00C9144D" w:rsidRPr="00F75C85" w:rsidRDefault="00C9144D" w:rsidP="000B2CD3">
      <w:pPr>
        <w:pStyle w:val="NoSpacing"/>
        <w:rPr>
          <w:rFonts w:eastAsia="Courier New" w:cstheme="minorHAnsi"/>
          <w:color w:val="151515"/>
          <w:w w:val="103"/>
          <w:sz w:val="24"/>
          <w:szCs w:val="24"/>
        </w:rPr>
      </w:pPr>
    </w:p>
    <w:p w14:paraId="6D90E168" w14:textId="731B8372" w:rsidR="00C9144D" w:rsidRPr="00F75C85" w:rsidRDefault="00C9144D" w:rsidP="00FF70CA">
      <w:pPr>
        <w:pStyle w:val="NoSpacing"/>
        <w:numPr>
          <w:ilvl w:val="0"/>
          <w:numId w:val="6"/>
        </w:numPr>
        <w:rPr>
          <w:rFonts w:eastAsia="Courier New" w:cstheme="minorHAnsi"/>
          <w:color w:val="161616"/>
          <w:sz w:val="24"/>
          <w:szCs w:val="24"/>
        </w:rPr>
      </w:pPr>
      <w:r w:rsidRPr="00F75C85">
        <w:rPr>
          <w:rFonts w:eastAsia="Courier New" w:cstheme="minorHAnsi"/>
          <w:color w:val="161616"/>
          <w:sz w:val="24"/>
          <w:szCs w:val="24"/>
        </w:rPr>
        <w:t>Expand Medicaid to all eligible Montana citizens</w:t>
      </w:r>
      <w:r w:rsidR="001A6FC2" w:rsidRPr="00F75C85">
        <w:rPr>
          <w:rFonts w:eastAsia="Courier New" w:cstheme="minorHAnsi"/>
          <w:color w:val="161616"/>
          <w:sz w:val="24"/>
          <w:szCs w:val="24"/>
        </w:rPr>
        <w:t xml:space="preserve"> without work requirements.</w:t>
      </w:r>
    </w:p>
    <w:p w14:paraId="0E654129" w14:textId="17BD3542" w:rsidR="00C9144D" w:rsidRPr="00F75C85" w:rsidRDefault="001A6781" w:rsidP="00FF70CA">
      <w:pPr>
        <w:pStyle w:val="NoSpacing"/>
        <w:numPr>
          <w:ilvl w:val="0"/>
          <w:numId w:val="6"/>
        </w:numPr>
        <w:rPr>
          <w:rFonts w:eastAsia="Courier New" w:cstheme="minorHAnsi"/>
          <w:color w:val="161616"/>
          <w:sz w:val="24"/>
          <w:szCs w:val="24"/>
        </w:rPr>
      </w:pPr>
      <w:r>
        <w:rPr>
          <w:rFonts w:eastAsia="Courier New" w:cstheme="minorHAnsi"/>
          <w:color w:val="161616"/>
          <w:sz w:val="24"/>
          <w:szCs w:val="24"/>
        </w:rPr>
        <w:t>Support the</w:t>
      </w:r>
      <w:r w:rsidR="00C9144D" w:rsidRPr="00F75C85">
        <w:rPr>
          <w:rFonts w:eastAsia="Courier New" w:cstheme="minorHAnsi"/>
          <w:color w:val="161616"/>
          <w:sz w:val="24"/>
          <w:szCs w:val="24"/>
        </w:rPr>
        <w:t xml:space="preserve"> </w:t>
      </w:r>
      <w:r w:rsidR="002D392A" w:rsidRPr="00F75C85">
        <w:rPr>
          <w:rFonts w:eastAsia="Courier New" w:cstheme="minorHAnsi"/>
          <w:color w:val="161616"/>
          <w:sz w:val="24"/>
          <w:szCs w:val="24"/>
        </w:rPr>
        <w:t xml:space="preserve">public prek-12 </w:t>
      </w:r>
      <w:r w:rsidR="00C9144D" w:rsidRPr="00F75C85">
        <w:rPr>
          <w:rFonts w:eastAsia="Courier New" w:cstheme="minorHAnsi"/>
          <w:color w:val="161616"/>
          <w:sz w:val="24"/>
          <w:szCs w:val="24"/>
        </w:rPr>
        <w:t>school employee</w:t>
      </w:r>
      <w:r w:rsidR="00FC4BAB" w:rsidRPr="00F75C85">
        <w:rPr>
          <w:rFonts w:eastAsia="Courier New" w:cstheme="minorHAnsi"/>
          <w:color w:val="161616"/>
          <w:sz w:val="24"/>
          <w:szCs w:val="24"/>
        </w:rPr>
        <w:t xml:space="preserve"> </w:t>
      </w:r>
      <w:r w:rsidR="00C9144D" w:rsidRPr="00F75C85">
        <w:rPr>
          <w:rFonts w:eastAsia="Courier New" w:cstheme="minorHAnsi"/>
          <w:color w:val="161616"/>
          <w:sz w:val="24"/>
          <w:szCs w:val="24"/>
        </w:rPr>
        <w:t>health care insurance risk pool</w:t>
      </w:r>
      <w:r w:rsidR="004123B3">
        <w:rPr>
          <w:rFonts w:eastAsia="Courier New" w:cstheme="minorHAnsi"/>
          <w:color w:val="161616"/>
          <w:sz w:val="24"/>
          <w:szCs w:val="24"/>
        </w:rPr>
        <w:t xml:space="preserve"> and minimize employee out-of-pocket.</w:t>
      </w:r>
    </w:p>
    <w:p w14:paraId="4DF3077B" w14:textId="27AB1BC8" w:rsidR="00C9144D" w:rsidRDefault="00BF5B05" w:rsidP="00FF70CA">
      <w:pPr>
        <w:pStyle w:val="NoSpacing"/>
        <w:numPr>
          <w:ilvl w:val="0"/>
          <w:numId w:val="6"/>
        </w:numPr>
        <w:rPr>
          <w:rFonts w:eastAsia="Courier New" w:cstheme="minorHAnsi"/>
          <w:color w:val="161616"/>
          <w:sz w:val="24"/>
          <w:szCs w:val="24"/>
        </w:rPr>
      </w:pPr>
      <w:r w:rsidRPr="00F75C85">
        <w:rPr>
          <w:rFonts w:eastAsia="Courier New" w:cstheme="minorHAnsi"/>
          <w:color w:val="161616"/>
          <w:sz w:val="24"/>
          <w:szCs w:val="24"/>
        </w:rPr>
        <w:t>E</w:t>
      </w:r>
      <w:r w:rsidR="00C9144D" w:rsidRPr="00F75C85">
        <w:rPr>
          <w:rFonts w:eastAsia="Courier New" w:cstheme="minorHAnsi"/>
          <w:color w:val="161616"/>
          <w:sz w:val="24"/>
          <w:szCs w:val="24"/>
        </w:rPr>
        <w:t xml:space="preserve">xpand </w:t>
      </w:r>
      <w:r w:rsidR="007753A6" w:rsidRPr="00F75C85">
        <w:rPr>
          <w:rFonts w:eastAsia="Courier New" w:cstheme="minorHAnsi"/>
          <w:color w:val="161616"/>
          <w:sz w:val="24"/>
          <w:szCs w:val="24"/>
        </w:rPr>
        <w:t xml:space="preserve">access to </w:t>
      </w:r>
      <w:r w:rsidR="006D140F" w:rsidRPr="00F75C85">
        <w:rPr>
          <w:rFonts w:eastAsia="Courier New" w:cstheme="minorHAnsi"/>
          <w:color w:val="161616"/>
          <w:sz w:val="24"/>
          <w:szCs w:val="24"/>
        </w:rPr>
        <w:t xml:space="preserve">state </w:t>
      </w:r>
      <w:r w:rsidR="00C9144D" w:rsidRPr="00F75C85">
        <w:rPr>
          <w:rFonts w:eastAsia="Courier New" w:cstheme="minorHAnsi"/>
          <w:color w:val="161616"/>
          <w:sz w:val="24"/>
          <w:szCs w:val="24"/>
        </w:rPr>
        <w:t>health clinics.</w:t>
      </w:r>
    </w:p>
    <w:p w14:paraId="6A557F1A" w14:textId="4375C996" w:rsidR="00035E36" w:rsidRDefault="00035E36" w:rsidP="00FF70CA">
      <w:pPr>
        <w:pStyle w:val="NoSpacing"/>
        <w:numPr>
          <w:ilvl w:val="0"/>
          <w:numId w:val="6"/>
        </w:numPr>
        <w:rPr>
          <w:rFonts w:eastAsia="Courier New" w:cstheme="minorHAnsi"/>
          <w:color w:val="161616"/>
          <w:sz w:val="24"/>
          <w:szCs w:val="24"/>
        </w:rPr>
      </w:pPr>
      <w:r>
        <w:rPr>
          <w:rFonts w:eastAsia="Courier New" w:cstheme="minorHAnsi"/>
          <w:color w:val="161616"/>
          <w:sz w:val="24"/>
          <w:szCs w:val="24"/>
        </w:rPr>
        <w:t xml:space="preserve">Expand access to </w:t>
      </w:r>
      <w:r w:rsidR="000715A6">
        <w:rPr>
          <w:rFonts w:eastAsia="Courier New" w:cstheme="minorHAnsi"/>
          <w:color w:val="161616"/>
          <w:sz w:val="24"/>
          <w:szCs w:val="24"/>
        </w:rPr>
        <w:t xml:space="preserve">and fully fund public </w:t>
      </w:r>
      <w:r>
        <w:rPr>
          <w:rFonts w:eastAsia="Courier New" w:cstheme="minorHAnsi"/>
          <w:color w:val="161616"/>
          <w:sz w:val="24"/>
          <w:szCs w:val="24"/>
        </w:rPr>
        <w:t>mental healthcare</w:t>
      </w:r>
      <w:r w:rsidR="000715A6">
        <w:rPr>
          <w:rFonts w:eastAsia="Courier New" w:cstheme="minorHAnsi"/>
          <w:color w:val="161616"/>
          <w:sz w:val="24"/>
          <w:szCs w:val="24"/>
        </w:rPr>
        <w:t xml:space="preserve"> services</w:t>
      </w:r>
      <w:r>
        <w:rPr>
          <w:rFonts w:eastAsia="Courier New" w:cstheme="minorHAnsi"/>
          <w:color w:val="161616"/>
          <w:sz w:val="24"/>
          <w:szCs w:val="24"/>
        </w:rPr>
        <w:t>.</w:t>
      </w:r>
    </w:p>
    <w:p w14:paraId="7799446C" w14:textId="56FC0525" w:rsidR="004123B3" w:rsidRDefault="004123B3" w:rsidP="00FF70CA">
      <w:pPr>
        <w:pStyle w:val="NoSpacing"/>
        <w:numPr>
          <w:ilvl w:val="0"/>
          <w:numId w:val="6"/>
        </w:numPr>
        <w:rPr>
          <w:rFonts w:eastAsia="Courier New" w:cstheme="minorHAnsi"/>
          <w:color w:val="161616"/>
          <w:sz w:val="24"/>
          <w:szCs w:val="24"/>
        </w:rPr>
      </w:pPr>
      <w:r>
        <w:rPr>
          <w:rFonts w:eastAsia="Courier New" w:cstheme="minorHAnsi"/>
          <w:color w:val="161616"/>
          <w:sz w:val="24"/>
          <w:szCs w:val="24"/>
        </w:rPr>
        <w:t xml:space="preserve">Guarantee access to affordable, </w:t>
      </w:r>
      <w:r w:rsidR="00E219BF">
        <w:rPr>
          <w:rFonts w:eastAsia="Courier New" w:cstheme="minorHAnsi"/>
          <w:color w:val="161616"/>
          <w:sz w:val="24"/>
          <w:szCs w:val="24"/>
        </w:rPr>
        <w:t>comprehensive</w:t>
      </w:r>
      <w:r w:rsidR="00A26EC5">
        <w:rPr>
          <w:rFonts w:eastAsia="Courier New" w:cstheme="minorHAnsi"/>
          <w:color w:val="161616"/>
          <w:sz w:val="24"/>
          <w:szCs w:val="24"/>
        </w:rPr>
        <w:t xml:space="preserve">, </w:t>
      </w:r>
      <w:r>
        <w:rPr>
          <w:rFonts w:eastAsia="Courier New" w:cstheme="minorHAnsi"/>
          <w:color w:val="161616"/>
          <w:sz w:val="24"/>
          <w:szCs w:val="24"/>
        </w:rPr>
        <w:t>quality healthcare.</w:t>
      </w:r>
    </w:p>
    <w:p w14:paraId="791F625E" w14:textId="78C1C917" w:rsidR="00271AF7" w:rsidRPr="00014669" w:rsidRDefault="00271AF7" w:rsidP="00271AF7">
      <w:pPr>
        <w:pStyle w:val="NoSpacing"/>
        <w:numPr>
          <w:ilvl w:val="0"/>
          <w:numId w:val="6"/>
        </w:numPr>
        <w:rPr>
          <w:rFonts w:eastAsia="Courier New" w:cstheme="minorHAnsi"/>
          <w:sz w:val="24"/>
          <w:szCs w:val="24"/>
        </w:rPr>
      </w:pPr>
      <w:r>
        <w:rPr>
          <w:rFonts w:eastAsia="Courier New" w:cstheme="minorHAnsi"/>
          <w:sz w:val="24"/>
          <w:szCs w:val="24"/>
        </w:rPr>
        <w:t>Expand and fund mental health care for public employees in response to job-related trauma.</w:t>
      </w:r>
    </w:p>
    <w:p w14:paraId="52D9D7D7" w14:textId="0A3A21DC" w:rsidR="0013416A" w:rsidRDefault="0013416A" w:rsidP="0013416A">
      <w:pPr>
        <w:pStyle w:val="NoSpacing"/>
        <w:rPr>
          <w:rFonts w:eastAsia="Courier New" w:cstheme="minorHAnsi"/>
          <w:color w:val="161616"/>
          <w:sz w:val="24"/>
          <w:szCs w:val="24"/>
        </w:rPr>
      </w:pPr>
    </w:p>
    <w:p w14:paraId="7331A4B9" w14:textId="4A46A597" w:rsidR="0013416A" w:rsidRDefault="0013416A" w:rsidP="0013416A">
      <w:pPr>
        <w:pStyle w:val="NoSpacing"/>
        <w:rPr>
          <w:rFonts w:eastAsia="Courier New" w:cstheme="minorHAnsi"/>
          <w:color w:val="161616"/>
          <w:sz w:val="24"/>
          <w:szCs w:val="24"/>
        </w:rPr>
      </w:pPr>
      <w:r>
        <w:rPr>
          <w:rFonts w:eastAsia="Courier New" w:cstheme="minorHAnsi"/>
          <w:color w:val="161616"/>
          <w:sz w:val="24"/>
          <w:szCs w:val="24"/>
        </w:rPr>
        <w:t xml:space="preserve">MFPE </w:t>
      </w:r>
      <w:r w:rsidRPr="0013416A">
        <w:rPr>
          <w:rFonts w:cstheme="minorHAnsi"/>
          <w:b/>
          <w:color w:val="181818"/>
          <w:w w:val="116"/>
          <w:sz w:val="24"/>
          <w:szCs w:val="24"/>
        </w:rPr>
        <w:t xml:space="preserve">opposes </w:t>
      </w:r>
      <w:r>
        <w:rPr>
          <w:rFonts w:eastAsia="Courier New" w:cstheme="minorHAnsi"/>
          <w:color w:val="161616"/>
          <w:sz w:val="24"/>
          <w:szCs w:val="24"/>
        </w:rPr>
        <w:t>legislation to</w:t>
      </w:r>
    </w:p>
    <w:p w14:paraId="01574FED" w14:textId="77777777" w:rsidR="004123B3" w:rsidRDefault="004123B3" w:rsidP="0013416A">
      <w:pPr>
        <w:pStyle w:val="NoSpacing"/>
        <w:rPr>
          <w:rFonts w:eastAsia="Courier New" w:cstheme="minorHAnsi"/>
          <w:color w:val="161616"/>
          <w:sz w:val="24"/>
          <w:szCs w:val="24"/>
        </w:rPr>
      </w:pPr>
    </w:p>
    <w:p w14:paraId="12FA9826" w14:textId="3F1CCE1A" w:rsidR="00F1073C" w:rsidRPr="00432694" w:rsidRDefault="00A04DC6" w:rsidP="00432694">
      <w:pPr>
        <w:pStyle w:val="NoSpacing"/>
        <w:numPr>
          <w:ilvl w:val="0"/>
          <w:numId w:val="9"/>
        </w:numPr>
        <w:rPr>
          <w:rFonts w:eastAsia="Courier New" w:cstheme="minorHAnsi"/>
          <w:color w:val="161616"/>
          <w:sz w:val="24"/>
          <w:szCs w:val="24"/>
        </w:rPr>
      </w:pPr>
      <w:r>
        <w:rPr>
          <w:rFonts w:eastAsia="Courier New" w:cstheme="minorHAnsi"/>
          <w:color w:val="161616"/>
          <w:sz w:val="24"/>
          <w:szCs w:val="24"/>
        </w:rPr>
        <w:t xml:space="preserve">Create or implement public health policies </w:t>
      </w:r>
      <w:r w:rsidR="00035E36">
        <w:rPr>
          <w:rFonts w:eastAsia="Courier New" w:cstheme="minorHAnsi"/>
          <w:color w:val="161616"/>
          <w:sz w:val="24"/>
          <w:szCs w:val="24"/>
        </w:rPr>
        <w:t xml:space="preserve">that </w:t>
      </w:r>
      <w:r>
        <w:rPr>
          <w:rFonts w:eastAsia="Courier New" w:cstheme="minorHAnsi"/>
          <w:color w:val="161616"/>
          <w:sz w:val="24"/>
          <w:szCs w:val="24"/>
        </w:rPr>
        <w:t xml:space="preserve">lack support </w:t>
      </w:r>
      <w:proofErr w:type="gramStart"/>
      <w:r>
        <w:rPr>
          <w:rFonts w:eastAsia="Courier New" w:cstheme="minorHAnsi"/>
          <w:color w:val="161616"/>
          <w:sz w:val="24"/>
          <w:szCs w:val="24"/>
        </w:rPr>
        <w:t>o</w:t>
      </w:r>
      <w:r w:rsidR="00035E36">
        <w:rPr>
          <w:rFonts w:eastAsia="Courier New" w:cstheme="minorHAnsi"/>
          <w:color w:val="161616"/>
          <w:sz w:val="24"/>
          <w:szCs w:val="24"/>
        </w:rPr>
        <w:t>f</w:t>
      </w:r>
      <w:proofErr w:type="gramEnd"/>
      <w:r w:rsidR="00035E36">
        <w:rPr>
          <w:rFonts w:eastAsia="Courier New" w:cstheme="minorHAnsi"/>
          <w:color w:val="161616"/>
          <w:sz w:val="24"/>
          <w:szCs w:val="24"/>
        </w:rPr>
        <w:t xml:space="preserve"> healthcare professionals.</w:t>
      </w:r>
    </w:p>
    <w:p w14:paraId="7F72D3E5" w14:textId="77777777" w:rsidR="00C9144D" w:rsidRPr="00F75C85" w:rsidRDefault="00C9144D" w:rsidP="000B2CD3">
      <w:pPr>
        <w:pStyle w:val="NoSpacing"/>
        <w:rPr>
          <w:rFonts w:cstheme="minorHAnsi"/>
          <w:sz w:val="24"/>
          <w:szCs w:val="24"/>
        </w:rPr>
      </w:pPr>
    </w:p>
    <w:p w14:paraId="6D68D551" w14:textId="3AC95749" w:rsidR="00FC4BAB" w:rsidRDefault="004123B3" w:rsidP="00F0163A">
      <w:pPr>
        <w:pStyle w:val="NoSpacing"/>
        <w:jc w:val="center"/>
        <w:rPr>
          <w:rFonts w:cstheme="minorHAnsi"/>
          <w:b/>
          <w:color w:val="2F2F2F"/>
          <w:w w:val="117"/>
          <w:sz w:val="24"/>
          <w:szCs w:val="24"/>
          <w:u w:val="single"/>
        </w:rPr>
      </w:pPr>
      <w:r>
        <w:rPr>
          <w:rFonts w:cstheme="minorHAnsi"/>
          <w:b/>
          <w:color w:val="2F2F2F"/>
          <w:w w:val="117"/>
          <w:sz w:val="24"/>
          <w:szCs w:val="24"/>
          <w:u w:val="single"/>
        </w:rPr>
        <w:t>Constitution</w:t>
      </w:r>
      <w:r w:rsidR="00106CF4">
        <w:rPr>
          <w:rFonts w:cstheme="minorHAnsi"/>
          <w:b/>
          <w:color w:val="2F2F2F"/>
          <w:w w:val="117"/>
          <w:sz w:val="24"/>
          <w:szCs w:val="24"/>
          <w:u w:val="single"/>
        </w:rPr>
        <w:t>al</w:t>
      </w:r>
      <w:r>
        <w:rPr>
          <w:rFonts w:cstheme="minorHAnsi"/>
          <w:b/>
          <w:color w:val="2F2F2F"/>
          <w:w w:val="117"/>
          <w:sz w:val="24"/>
          <w:szCs w:val="24"/>
          <w:u w:val="single"/>
        </w:rPr>
        <w:t xml:space="preserve"> and Voting</w:t>
      </w:r>
      <w:r w:rsidR="00106CF4">
        <w:rPr>
          <w:rFonts w:cstheme="minorHAnsi"/>
          <w:b/>
          <w:color w:val="2F2F2F"/>
          <w:w w:val="117"/>
          <w:sz w:val="24"/>
          <w:szCs w:val="24"/>
          <w:u w:val="single"/>
        </w:rPr>
        <w:t xml:space="preserve"> Rights</w:t>
      </w:r>
    </w:p>
    <w:p w14:paraId="308CD1C9" w14:textId="77777777" w:rsidR="00106CF4" w:rsidRPr="00F0163A" w:rsidRDefault="00106CF4" w:rsidP="00F0163A">
      <w:pPr>
        <w:pStyle w:val="NoSpacing"/>
        <w:jc w:val="center"/>
        <w:rPr>
          <w:rFonts w:cstheme="minorHAnsi"/>
          <w:b/>
          <w:color w:val="2F2F2F"/>
          <w:w w:val="117"/>
          <w:sz w:val="24"/>
          <w:szCs w:val="24"/>
          <w:u w:val="single"/>
        </w:rPr>
      </w:pPr>
    </w:p>
    <w:p w14:paraId="139726F5" w14:textId="46271306" w:rsidR="007753A6" w:rsidRPr="00F75C85" w:rsidRDefault="007753A6" w:rsidP="007753A6">
      <w:pPr>
        <w:pStyle w:val="NoSpacing"/>
        <w:rPr>
          <w:rFonts w:eastAsia="Courier New" w:cstheme="minorHAnsi"/>
          <w:color w:val="181818"/>
          <w:spacing w:val="-127"/>
          <w:sz w:val="24"/>
          <w:szCs w:val="24"/>
        </w:rPr>
      </w:pPr>
      <w:r w:rsidRPr="00F75C85">
        <w:rPr>
          <w:rFonts w:eastAsia="Courier New" w:cstheme="minorHAnsi"/>
          <w:color w:val="181818"/>
          <w:sz w:val="24"/>
          <w:szCs w:val="24"/>
        </w:rPr>
        <w:t>MFPE</w:t>
      </w:r>
      <w:r w:rsidRPr="00F75C85">
        <w:rPr>
          <w:rFonts w:eastAsia="Courier New" w:cstheme="minorHAnsi"/>
          <w:color w:val="181818"/>
          <w:spacing w:val="27"/>
          <w:sz w:val="24"/>
          <w:szCs w:val="24"/>
        </w:rPr>
        <w:t xml:space="preserve"> </w:t>
      </w:r>
      <w:r w:rsidRPr="00F75C85">
        <w:rPr>
          <w:rFonts w:cstheme="minorHAnsi"/>
          <w:b/>
          <w:color w:val="181818"/>
          <w:w w:val="116"/>
          <w:sz w:val="24"/>
          <w:szCs w:val="24"/>
        </w:rPr>
        <w:t>supports</w:t>
      </w:r>
      <w:r w:rsidRPr="00F75C85">
        <w:rPr>
          <w:rFonts w:cstheme="minorHAnsi"/>
          <w:b/>
          <w:i/>
          <w:color w:val="181818"/>
          <w:w w:val="116"/>
          <w:sz w:val="24"/>
          <w:szCs w:val="24"/>
        </w:rPr>
        <w:t xml:space="preserve"> </w:t>
      </w:r>
      <w:r w:rsidRPr="00F75C85">
        <w:rPr>
          <w:rFonts w:cstheme="minorHAnsi"/>
          <w:color w:val="181818"/>
          <w:w w:val="116"/>
          <w:sz w:val="24"/>
          <w:szCs w:val="24"/>
        </w:rPr>
        <w:t>legislation</w:t>
      </w:r>
      <w:r w:rsidRPr="00F75C85">
        <w:rPr>
          <w:rFonts w:eastAsia="Courier New" w:cstheme="minorHAnsi"/>
          <w:color w:val="181818"/>
          <w:spacing w:val="38"/>
          <w:sz w:val="24"/>
          <w:szCs w:val="24"/>
        </w:rPr>
        <w:t xml:space="preserve"> </w:t>
      </w:r>
      <w:r w:rsidRPr="00F75C85">
        <w:rPr>
          <w:rFonts w:eastAsia="Courier New" w:cstheme="minorHAnsi"/>
          <w:color w:val="181818"/>
          <w:w w:val="105"/>
          <w:sz w:val="24"/>
          <w:szCs w:val="24"/>
        </w:rPr>
        <w:t>to</w:t>
      </w:r>
    </w:p>
    <w:p w14:paraId="28644E6D" w14:textId="69D14FAB" w:rsidR="007753A6" w:rsidRPr="00F75C85" w:rsidRDefault="007753A6" w:rsidP="000B2CD3">
      <w:pPr>
        <w:pStyle w:val="NoSpacing"/>
        <w:rPr>
          <w:rFonts w:eastAsia="Courier New" w:cstheme="minorHAnsi"/>
          <w:color w:val="181818"/>
          <w:sz w:val="24"/>
          <w:szCs w:val="24"/>
        </w:rPr>
      </w:pPr>
    </w:p>
    <w:p w14:paraId="196B35C8" w14:textId="79570A4E" w:rsidR="007753A6" w:rsidRPr="00F75C85" w:rsidRDefault="007753A6" w:rsidP="00547ABD">
      <w:pPr>
        <w:pStyle w:val="NoSpacing"/>
        <w:numPr>
          <w:ilvl w:val="0"/>
          <w:numId w:val="6"/>
        </w:numPr>
        <w:rPr>
          <w:rFonts w:eastAsia="Courier New" w:cstheme="minorHAnsi"/>
          <w:color w:val="181818"/>
          <w:sz w:val="24"/>
          <w:szCs w:val="24"/>
        </w:rPr>
      </w:pPr>
      <w:r w:rsidRPr="00547ABD">
        <w:rPr>
          <w:rFonts w:eastAsia="Courier New" w:cstheme="minorHAnsi"/>
          <w:color w:val="161616"/>
          <w:sz w:val="24"/>
          <w:szCs w:val="24"/>
        </w:rPr>
        <w:t>Require</w:t>
      </w:r>
      <w:r w:rsidRPr="00F75C85">
        <w:rPr>
          <w:rFonts w:eastAsia="Courier New" w:cstheme="minorHAnsi"/>
          <w:color w:val="181818"/>
          <w:sz w:val="24"/>
          <w:szCs w:val="24"/>
        </w:rPr>
        <w:t xml:space="preserve"> rigorous petition gathering processes of efforts to qualify 3</w:t>
      </w:r>
      <w:r w:rsidRPr="00F75C85">
        <w:rPr>
          <w:rFonts w:eastAsia="Courier New" w:cstheme="minorHAnsi"/>
          <w:color w:val="181818"/>
          <w:sz w:val="24"/>
          <w:szCs w:val="24"/>
          <w:vertAlign w:val="superscript"/>
        </w:rPr>
        <w:t>rd</w:t>
      </w:r>
      <w:r w:rsidRPr="00F75C85">
        <w:rPr>
          <w:rFonts w:eastAsia="Courier New" w:cstheme="minorHAnsi"/>
          <w:color w:val="181818"/>
          <w:sz w:val="24"/>
          <w:szCs w:val="24"/>
        </w:rPr>
        <w:t xml:space="preserve"> parties for general election ballot status.</w:t>
      </w:r>
    </w:p>
    <w:p w14:paraId="1B334D39" w14:textId="5CD34D79" w:rsidR="007753A6" w:rsidRDefault="007753A6" w:rsidP="007753A6">
      <w:pPr>
        <w:pStyle w:val="NoSpacing"/>
        <w:numPr>
          <w:ilvl w:val="0"/>
          <w:numId w:val="7"/>
        </w:numPr>
        <w:rPr>
          <w:rFonts w:eastAsia="Courier New" w:cstheme="minorHAnsi"/>
          <w:color w:val="181818"/>
          <w:sz w:val="24"/>
          <w:szCs w:val="24"/>
        </w:rPr>
      </w:pPr>
      <w:r w:rsidRPr="00F75C85">
        <w:rPr>
          <w:rFonts w:eastAsia="Courier New" w:cstheme="minorHAnsi"/>
          <w:color w:val="181818"/>
          <w:sz w:val="24"/>
          <w:szCs w:val="24"/>
        </w:rPr>
        <w:t>Modernize Montana elections, including promoting mail balloting, expanding polling locations, and adopting online and/or automatic voter registration.</w:t>
      </w:r>
    </w:p>
    <w:p w14:paraId="3A0247E8" w14:textId="77777777" w:rsidR="007753A6" w:rsidRPr="00F75C85" w:rsidRDefault="007753A6" w:rsidP="007753A6">
      <w:pPr>
        <w:pStyle w:val="NoSpacing"/>
        <w:ind w:left="720"/>
        <w:rPr>
          <w:rFonts w:eastAsia="Courier New" w:cstheme="minorHAnsi"/>
          <w:color w:val="181818"/>
          <w:sz w:val="24"/>
          <w:szCs w:val="24"/>
        </w:rPr>
      </w:pPr>
    </w:p>
    <w:p w14:paraId="5924E5BC" w14:textId="4650E4BF" w:rsidR="00C9144D" w:rsidRPr="00F75C85" w:rsidRDefault="007B0506" w:rsidP="000B2CD3">
      <w:pPr>
        <w:pStyle w:val="NoSpacing"/>
        <w:rPr>
          <w:rFonts w:eastAsia="Courier New" w:cstheme="minorHAnsi"/>
          <w:color w:val="181818"/>
          <w:spacing w:val="-127"/>
          <w:sz w:val="24"/>
          <w:szCs w:val="24"/>
        </w:rPr>
      </w:pPr>
      <w:r w:rsidRPr="00F75C85">
        <w:rPr>
          <w:rFonts w:eastAsia="Courier New" w:cstheme="minorHAnsi"/>
          <w:color w:val="181818"/>
          <w:sz w:val="24"/>
          <w:szCs w:val="24"/>
        </w:rPr>
        <w:t>MFPE</w:t>
      </w:r>
      <w:r w:rsidR="00C9144D" w:rsidRPr="00F75C85">
        <w:rPr>
          <w:rFonts w:eastAsia="Courier New" w:cstheme="minorHAnsi"/>
          <w:color w:val="181818"/>
          <w:spacing w:val="27"/>
          <w:sz w:val="24"/>
          <w:szCs w:val="24"/>
        </w:rPr>
        <w:t xml:space="preserve"> </w:t>
      </w:r>
      <w:r w:rsidR="00C9144D" w:rsidRPr="00F75C85">
        <w:rPr>
          <w:rFonts w:cstheme="minorHAnsi"/>
          <w:b/>
          <w:color w:val="181818"/>
          <w:w w:val="116"/>
          <w:sz w:val="24"/>
          <w:szCs w:val="24"/>
        </w:rPr>
        <w:t>opposes</w:t>
      </w:r>
      <w:r w:rsidR="00C9144D" w:rsidRPr="00F75C85">
        <w:rPr>
          <w:rFonts w:cstheme="minorHAnsi"/>
          <w:b/>
          <w:i/>
          <w:color w:val="181818"/>
          <w:w w:val="116"/>
          <w:sz w:val="24"/>
          <w:szCs w:val="24"/>
        </w:rPr>
        <w:t xml:space="preserve"> </w:t>
      </w:r>
      <w:r w:rsidR="00C9144D" w:rsidRPr="00F75C85">
        <w:rPr>
          <w:rFonts w:cstheme="minorHAnsi"/>
          <w:color w:val="181818"/>
          <w:w w:val="116"/>
          <w:sz w:val="24"/>
          <w:szCs w:val="24"/>
        </w:rPr>
        <w:t>legislation</w:t>
      </w:r>
      <w:r w:rsidR="00C9144D" w:rsidRPr="00F75C85">
        <w:rPr>
          <w:rFonts w:eastAsia="Courier New" w:cstheme="minorHAnsi"/>
          <w:color w:val="181818"/>
          <w:spacing w:val="38"/>
          <w:sz w:val="24"/>
          <w:szCs w:val="24"/>
        </w:rPr>
        <w:t xml:space="preserve"> </w:t>
      </w:r>
      <w:r w:rsidR="00C9144D" w:rsidRPr="00F75C85">
        <w:rPr>
          <w:rFonts w:eastAsia="Courier New" w:cstheme="minorHAnsi"/>
          <w:color w:val="181818"/>
          <w:w w:val="105"/>
          <w:sz w:val="24"/>
          <w:szCs w:val="24"/>
        </w:rPr>
        <w:t>to:</w:t>
      </w:r>
    </w:p>
    <w:p w14:paraId="778E34A9" w14:textId="77777777" w:rsidR="00C9144D" w:rsidRPr="00F75C85" w:rsidRDefault="00C9144D" w:rsidP="000B2CD3">
      <w:pPr>
        <w:pStyle w:val="NoSpacing"/>
        <w:rPr>
          <w:rFonts w:cstheme="minorHAnsi"/>
          <w:sz w:val="24"/>
          <w:szCs w:val="24"/>
        </w:rPr>
      </w:pPr>
    </w:p>
    <w:p w14:paraId="25872FA8" w14:textId="220F1AD1" w:rsidR="00C9144D" w:rsidRDefault="00BF5B05" w:rsidP="00FF70CA">
      <w:pPr>
        <w:pStyle w:val="NoSpacing"/>
        <w:numPr>
          <w:ilvl w:val="0"/>
          <w:numId w:val="6"/>
        </w:numPr>
        <w:rPr>
          <w:rFonts w:eastAsia="Courier New" w:cstheme="minorHAnsi"/>
          <w:color w:val="494949"/>
          <w:w w:val="124"/>
          <w:sz w:val="24"/>
          <w:szCs w:val="24"/>
        </w:rPr>
      </w:pPr>
      <w:r w:rsidRPr="00F75C85">
        <w:rPr>
          <w:rFonts w:eastAsia="Courier New" w:cstheme="minorHAnsi"/>
          <w:color w:val="181818"/>
          <w:sz w:val="24"/>
          <w:szCs w:val="24"/>
        </w:rPr>
        <w:t xml:space="preserve">Deny </w:t>
      </w:r>
      <w:r w:rsidR="007753A6" w:rsidRPr="00F75C85">
        <w:rPr>
          <w:rFonts w:eastAsia="Courier New" w:cstheme="minorHAnsi"/>
          <w:color w:val="181818"/>
          <w:sz w:val="24"/>
          <w:szCs w:val="24"/>
        </w:rPr>
        <w:t xml:space="preserve">or impede </w:t>
      </w:r>
      <w:r w:rsidRPr="00F75C85">
        <w:rPr>
          <w:rFonts w:eastAsia="Courier New" w:cstheme="minorHAnsi"/>
          <w:color w:val="181818"/>
          <w:sz w:val="24"/>
          <w:szCs w:val="24"/>
        </w:rPr>
        <w:t xml:space="preserve">any </w:t>
      </w:r>
      <w:r w:rsidR="002C5468" w:rsidRPr="00F75C85">
        <w:rPr>
          <w:rFonts w:eastAsia="Courier New" w:cstheme="minorHAnsi"/>
          <w:color w:val="181818"/>
          <w:sz w:val="24"/>
          <w:szCs w:val="24"/>
        </w:rPr>
        <w:t xml:space="preserve">eligible </w:t>
      </w:r>
      <w:r w:rsidR="002C5468" w:rsidRPr="00F75C85">
        <w:rPr>
          <w:rFonts w:eastAsia="Courier New" w:cstheme="minorHAnsi"/>
          <w:color w:val="161616"/>
          <w:sz w:val="24"/>
          <w:szCs w:val="24"/>
        </w:rPr>
        <w:t>citizen</w:t>
      </w:r>
      <w:r w:rsidR="007753A6" w:rsidRPr="00F75C85">
        <w:rPr>
          <w:rFonts w:eastAsia="Courier New" w:cstheme="minorHAnsi"/>
          <w:color w:val="161616"/>
          <w:sz w:val="24"/>
          <w:szCs w:val="24"/>
        </w:rPr>
        <w:t>’s</w:t>
      </w:r>
      <w:r w:rsidR="002C5468" w:rsidRPr="00F75C85">
        <w:rPr>
          <w:rFonts w:eastAsia="Courier New" w:cstheme="minorHAnsi"/>
          <w:color w:val="181818"/>
          <w:sz w:val="24"/>
          <w:szCs w:val="24"/>
        </w:rPr>
        <w:t xml:space="preserve"> </w:t>
      </w:r>
      <w:r w:rsidR="007753A6" w:rsidRPr="00F75C85">
        <w:rPr>
          <w:rFonts w:eastAsia="Courier New" w:cstheme="minorHAnsi"/>
          <w:color w:val="181818"/>
          <w:sz w:val="24"/>
          <w:szCs w:val="24"/>
        </w:rPr>
        <w:t>right</w:t>
      </w:r>
      <w:r w:rsidR="002C5468" w:rsidRPr="00F75C85">
        <w:rPr>
          <w:rFonts w:eastAsia="Courier New" w:cstheme="minorHAnsi"/>
          <w:color w:val="181818"/>
          <w:sz w:val="24"/>
          <w:szCs w:val="24"/>
        </w:rPr>
        <w:t xml:space="preserve"> to regist</w:t>
      </w:r>
      <w:r w:rsidR="00547ABD">
        <w:rPr>
          <w:rFonts w:eastAsia="Courier New" w:cstheme="minorHAnsi"/>
          <w:color w:val="181818"/>
          <w:sz w:val="24"/>
          <w:szCs w:val="24"/>
        </w:rPr>
        <w:t>er and vote.</w:t>
      </w:r>
    </w:p>
    <w:p w14:paraId="70430FAC" w14:textId="6E944B0E" w:rsidR="00B057E9" w:rsidRPr="008027C2" w:rsidRDefault="00B057E9" w:rsidP="00FF70CA">
      <w:pPr>
        <w:pStyle w:val="NoSpacing"/>
        <w:numPr>
          <w:ilvl w:val="0"/>
          <w:numId w:val="6"/>
        </w:numPr>
        <w:rPr>
          <w:rFonts w:eastAsia="Courier New" w:cstheme="minorHAnsi"/>
          <w:color w:val="494949"/>
          <w:w w:val="124"/>
          <w:sz w:val="24"/>
          <w:szCs w:val="24"/>
        </w:rPr>
      </w:pPr>
      <w:r>
        <w:rPr>
          <w:rFonts w:eastAsia="Courier New" w:cstheme="minorHAnsi"/>
          <w:color w:val="181818"/>
          <w:sz w:val="24"/>
          <w:szCs w:val="24"/>
        </w:rPr>
        <w:t>Deny or impede any citizen’s right and ability to participate in our Democracy.</w:t>
      </w:r>
    </w:p>
    <w:p w14:paraId="4A105D02" w14:textId="040F865C" w:rsidR="008027C2" w:rsidRPr="004E3458" w:rsidRDefault="008027C2" w:rsidP="00FF70CA">
      <w:pPr>
        <w:pStyle w:val="NoSpacing"/>
        <w:numPr>
          <w:ilvl w:val="0"/>
          <w:numId w:val="6"/>
        </w:numPr>
        <w:rPr>
          <w:rFonts w:eastAsia="Courier New" w:cstheme="minorHAnsi"/>
          <w:color w:val="494949"/>
          <w:w w:val="124"/>
          <w:sz w:val="24"/>
          <w:szCs w:val="24"/>
        </w:rPr>
      </w:pPr>
      <w:r>
        <w:rPr>
          <w:rFonts w:eastAsia="Courier New" w:cstheme="minorHAnsi"/>
          <w:color w:val="181818"/>
          <w:sz w:val="24"/>
          <w:szCs w:val="24"/>
        </w:rPr>
        <w:t>Infringe on the constitutional separation of powers outlined in Article III.</w:t>
      </w:r>
    </w:p>
    <w:p w14:paraId="0E3C1761" w14:textId="512917A2" w:rsidR="00432694" w:rsidRPr="004E3458" w:rsidRDefault="00432694" w:rsidP="00FF70CA">
      <w:pPr>
        <w:pStyle w:val="NoSpacing"/>
        <w:numPr>
          <w:ilvl w:val="0"/>
          <w:numId w:val="6"/>
        </w:numPr>
        <w:rPr>
          <w:rFonts w:eastAsia="Courier New" w:cstheme="minorHAnsi"/>
          <w:color w:val="494949"/>
          <w:w w:val="124"/>
          <w:sz w:val="24"/>
          <w:szCs w:val="24"/>
        </w:rPr>
      </w:pPr>
      <w:r>
        <w:rPr>
          <w:rFonts w:eastAsia="Courier New" w:cstheme="minorHAnsi"/>
          <w:color w:val="181818"/>
          <w:sz w:val="24"/>
          <w:szCs w:val="24"/>
        </w:rPr>
        <w:t>Politicize any nonpartisan election or office.</w:t>
      </w:r>
    </w:p>
    <w:p w14:paraId="7F5AC4B9" w14:textId="4AF75483" w:rsidR="00432694" w:rsidRPr="00F75C85" w:rsidRDefault="00432694" w:rsidP="00FF70CA">
      <w:pPr>
        <w:pStyle w:val="NoSpacing"/>
        <w:numPr>
          <w:ilvl w:val="0"/>
          <w:numId w:val="6"/>
        </w:numPr>
        <w:rPr>
          <w:rFonts w:eastAsia="Courier New" w:cstheme="minorHAnsi"/>
          <w:color w:val="494949"/>
          <w:w w:val="124"/>
          <w:sz w:val="24"/>
          <w:szCs w:val="24"/>
        </w:rPr>
      </w:pPr>
      <w:r>
        <w:rPr>
          <w:rFonts w:eastAsia="Courier New" w:cstheme="minorHAnsi"/>
          <w:color w:val="181818"/>
          <w:sz w:val="24"/>
          <w:szCs w:val="24"/>
        </w:rPr>
        <w:t>Infringe on constitutional authority.</w:t>
      </w:r>
    </w:p>
    <w:p w14:paraId="4E3C0809" w14:textId="77777777" w:rsidR="00C9144D" w:rsidRPr="00F75C85" w:rsidRDefault="00C9144D" w:rsidP="000B2CD3">
      <w:pPr>
        <w:pStyle w:val="NoSpacing"/>
        <w:rPr>
          <w:rFonts w:eastAsia="Courier New" w:cstheme="minorHAnsi"/>
          <w:sz w:val="24"/>
          <w:szCs w:val="24"/>
        </w:rPr>
      </w:pPr>
    </w:p>
    <w:p w14:paraId="700D3076" w14:textId="77777777" w:rsidR="00C9144D" w:rsidRPr="00F0163A" w:rsidRDefault="00C9144D" w:rsidP="00F0163A">
      <w:pPr>
        <w:pStyle w:val="NoSpacing"/>
        <w:jc w:val="center"/>
        <w:rPr>
          <w:rFonts w:cstheme="minorHAnsi"/>
          <w:b/>
          <w:color w:val="2F2F2F"/>
          <w:w w:val="117"/>
          <w:sz w:val="24"/>
          <w:szCs w:val="24"/>
          <w:u w:val="single"/>
        </w:rPr>
      </w:pPr>
      <w:r w:rsidRPr="00F0163A">
        <w:rPr>
          <w:rFonts w:cstheme="minorHAnsi"/>
          <w:b/>
          <w:color w:val="2F2F2F"/>
          <w:w w:val="117"/>
          <w:sz w:val="24"/>
          <w:szCs w:val="24"/>
          <w:u w:val="single"/>
        </w:rPr>
        <w:t>Public Lands</w:t>
      </w:r>
    </w:p>
    <w:p w14:paraId="076A64C7" w14:textId="0E4A8047" w:rsidR="00C9144D" w:rsidRPr="00F75C85" w:rsidRDefault="007B0506" w:rsidP="000B2CD3">
      <w:pPr>
        <w:pStyle w:val="NoSpacing"/>
        <w:rPr>
          <w:rFonts w:eastAsia="Courier New" w:cstheme="minorHAnsi"/>
          <w:sz w:val="24"/>
          <w:szCs w:val="24"/>
        </w:rPr>
      </w:pPr>
      <w:r w:rsidRPr="00F75C85">
        <w:rPr>
          <w:rFonts w:eastAsia="Courier New" w:cstheme="minorHAnsi"/>
          <w:sz w:val="24"/>
          <w:szCs w:val="24"/>
        </w:rPr>
        <w:t>MFPE</w:t>
      </w:r>
      <w:r w:rsidR="00C9144D" w:rsidRPr="00F75C85">
        <w:rPr>
          <w:rFonts w:eastAsia="Courier New" w:cstheme="minorHAnsi"/>
          <w:sz w:val="24"/>
          <w:szCs w:val="24"/>
        </w:rPr>
        <w:t xml:space="preserve"> </w:t>
      </w:r>
      <w:r w:rsidR="00C9144D" w:rsidRPr="00F75C85">
        <w:rPr>
          <w:rFonts w:eastAsia="Courier New" w:cstheme="minorHAnsi"/>
          <w:b/>
          <w:sz w:val="24"/>
          <w:szCs w:val="24"/>
        </w:rPr>
        <w:t>opposes</w:t>
      </w:r>
      <w:r w:rsidR="00C9144D" w:rsidRPr="00F75C85">
        <w:rPr>
          <w:rFonts w:eastAsia="Courier New" w:cstheme="minorHAnsi"/>
          <w:sz w:val="24"/>
          <w:szCs w:val="24"/>
        </w:rPr>
        <w:t xml:space="preserve"> legislation to:</w:t>
      </w:r>
    </w:p>
    <w:p w14:paraId="17A8CCCF" w14:textId="77777777" w:rsidR="00C9144D" w:rsidRPr="00F75C85" w:rsidRDefault="00C9144D" w:rsidP="000B2CD3">
      <w:pPr>
        <w:pStyle w:val="NoSpacing"/>
        <w:rPr>
          <w:rFonts w:eastAsia="Courier New" w:cstheme="minorHAnsi"/>
          <w:sz w:val="24"/>
          <w:szCs w:val="24"/>
        </w:rPr>
      </w:pPr>
    </w:p>
    <w:p w14:paraId="772E00BC" w14:textId="76243F6B" w:rsidR="007753A6" w:rsidRPr="00F75C85" w:rsidRDefault="000C5060" w:rsidP="00FF70CA">
      <w:pPr>
        <w:pStyle w:val="NoSpacing"/>
        <w:numPr>
          <w:ilvl w:val="0"/>
          <w:numId w:val="6"/>
        </w:numPr>
        <w:rPr>
          <w:rFonts w:eastAsia="Courier New" w:cstheme="minorHAnsi"/>
          <w:sz w:val="24"/>
          <w:szCs w:val="24"/>
        </w:rPr>
      </w:pPr>
      <w:r w:rsidRPr="00F75C85">
        <w:rPr>
          <w:rFonts w:eastAsia="Courier New" w:cstheme="minorHAnsi"/>
          <w:color w:val="181818"/>
          <w:sz w:val="24"/>
          <w:szCs w:val="24"/>
        </w:rPr>
        <w:t>Transfer</w:t>
      </w:r>
      <w:r w:rsidRPr="00F75C85">
        <w:rPr>
          <w:rFonts w:eastAsia="Courier New" w:cstheme="minorHAnsi"/>
          <w:sz w:val="24"/>
          <w:szCs w:val="24"/>
        </w:rPr>
        <w:t xml:space="preserve"> </w:t>
      </w:r>
      <w:r w:rsidR="00C9144D" w:rsidRPr="00F75C85">
        <w:rPr>
          <w:rFonts w:eastAsia="Courier New" w:cstheme="minorHAnsi"/>
          <w:sz w:val="24"/>
          <w:szCs w:val="24"/>
        </w:rPr>
        <w:t xml:space="preserve">federal public property to state </w:t>
      </w:r>
      <w:r w:rsidRPr="00F75C85">
        <w:rPr>
          <w:rFonts w:eastAsia="Courier New" w:cstheme="minorHAnsi"/>
          <w:sz w:val="24"/>
          <w:szCs w:val="24"/>
        </w:rPr>
        <w:t>or private ownership</w:t>
      </w:r>
      <w:r w:rsidR="004C1C63">
        <w:rPr>
          <w:rFonts w:eastAsia="Courier New" w:cstheme="minorHAnsi"/>
          <w:sz w:val="24"/>
          <w:szCs w:val="24"/>
        </w:rPr>
        <w:t>.</w:t>
      </w:r>
      <w:r w:rsidRPr="00F75C85">
        <w:rPr>
          <w:rFonts w:eastAsia="Courier New" w:cstheme="minorHAnsi"/>
          <w:sz w:val="24"/>
          <w:szCs w:val="24"/>
        </w:rPr>
        <w:t xml:space="preserve"> </w:t>
      </w:r>
    </w:p>
    <w:p w14:paraId="76DE5752" w14:textId="20B61AF6" w:rsidR="002C4D80" w:rsidRPr="00F75C85" w:rsidRDefault="00960572" w:rsidP="002C4D80">
      <w:pPr>
        <w:pStyle w:val="NoSpacing"/>
        <w:numPr>
          <w:ilvl w:val="0"/>
          <w:numId w:val="6"/>
        </w:numPr>
        <w:rPr>
          <w:rFonts w:eastAsia="Courier New" w:cstheme="minorHAnsi"/>
          <w:sz w:val="24"/>
          <w:szCs w:val="24"/>
        </w:rPr>
      </w:pPr>
      <w:r>
        <w:rPr>
          <w:rFonts w:eastAsia="Courier New" w:cstheme="minorHAnsi"/>
          <w:sz w:val="24"/>
          <w:szCs w:val="24"/>
        </w:rPr>
        <w:t>R</w:t>
      </w:r>
      <w:r w:rsidR="000C5060" w:rsidRPr="00F75C85">
        <w:rPr>
          <w:rFonts w:eastAsia="Courier New" w:cstheme="minorHAnsi"/>
          <w:sz w:val="24"/>
          <w:szCs w:val="24"/>
        </w:rPr>
        <w:t>estrict or</w:t>
      </w:r>
      <w:r w:rsidR="00C9144D" w:rsidRPr="00F75C85">
        <w:rPr>
          <w:rFonts w:eastAsia="Courier New" w:cstheme="minorHAnsi"/>
          <w:sz w:val="24"/>
          <w:szCs w:val="24"/>
        </w:rPr>
        <w:t xml:space="preserve"> eliminate public access to state </w:t>
      </w:r>
      <w:r w:rsidR="002F7B8B" w:rsidRPr="00F75C85">
        <w:rPr>
          <w:rFonts w:eastAsia="Courier New" w:cstheme="minorHAnsi"/>
          <w:sz w:val="24"/>
          <w:szCs w:val="24"/>
        </w:rPr>
        <w:t>and</w:t>
      </w:r>
      <w:r w:rsidR="00C9144D" w:rsidRPr="00F75C85">
        <w:rPr>
          <w:rFonts w:eastAsia="Courier New" w:cstheme="minorHAnsi"/>
          <w:sz w:val="24"/>
          <w:szCs w:val="24"/>
        </w:rPr>
        <w:t xml:space="preserve"> federal land and water.</w:t>
      </w:r>
    </w:p>
    <w:sectPr w:rsidR="002C4D80" w:rsidRPr="00F75C85" w:rsidSect="0097549D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C5255" w14:textId="77777777" w:rsidR="00F8396A" w:rsidRDefault="00F8396A" w:rsidP="00125998">
      <w:pPr>
        <w:spacing w:after="0" w:line="240" w:lineRule="auto"/>
      </w:pPr>
      <w:r>
        <w:separator/>
      </w:r>
    </w:p>
  </w:endnote>
  <w:endnote w:type="continuationSeparator" w:id="0">
    <w:p w14:paraId="68A72471" w14:textId="77777777" w:rsidR="00F8396A" w:rsidRDefault="00F8396A" w:rsidP="00125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732853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579908" w14:textId="7C17AF87" w:rsidR="00CC7ECB" w:rsidRDefault="00CC7EC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51A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001792B" w14:textId="77777777" w:rsidR="00CC7ECB" w:rsidRDefault="00CC7E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FC083" w14:textId="77777777" w:rsidR="00F8396A" w:rsidRDefault="00F8396A" w:rsidP="00125998">
      <w:pPr>
        <w:spacing w:after="0" w:line="240" w:lineRule="auto"/>
      </w:pPr>
      <w:r>
        <w:separator/>
      </w:r>
    </w:p>
  </w:footnote>
  <w:footnote w:type="continuationSeparator" w:id="0">
    <w:p w14:paraId="0E8A53F9" w14:textId="77777777" w:rsidR="00F8396A" w:rsidRDefault="00F8396A" w:rsidP="001259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C61CE"/>
    <w:multiLevelType w:val="hybridMultilevel"/>
    <w:tmpl w:val="B3C8A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4D807B4">
      <w:start w:val="12"/>
      <w:numFmt w:val="bullet"/>
      <w:lvlText w:val="•"/>
      <w:lvlJc w:val="left"/>
      <w:pPr>
        <w:ind w:left="1440" w:hanging="360"/>
      </w:pPr>
      <w:rPr>
        <w:rFonts w:ascii="Courier New" w:eastAsia="Courier New" w:hAnsi="Courier New" w:cs="Courier New" w:hint="default"/>
        <w:color w:val="545454"/>
        <w:w w:val="19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E1E2B"/>
    <w:multiLevelType w:val="hybridMultilevel"/>
    <w:tmpl w:val="FE664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03C81"/>
    <w:multiLevelType w:val="hybridMultilevel"/>
    <w:tmpl w:val="D4A0B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1B7273"/>
    <w:multiLevelType w:val="hybridMultilevel"/>
    <w:tmpl w:val="F6A0F856"/>
    <w:lvl w:ilvl="0" w:tplc="F7A4FD9C">
      <w:start w:val="1"/>
      <w:numFmt w:val="decimal"/>
      <w:lvlText w:val="%1."/>
      <w:lvlJc w:val="left"/>
      <w:pPr>
        <w:ind w:left="1056" w:hanging="696"/>
      </w:pPr>
      <w:rPr>
        <w:rFonts w:hint="default"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9D396F"/>
    <w:multiLevelType w:val="hybridMultilevel"/>
    <w:tmpl w:val="CEECB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F5AA7"/>
    <w:multiLevelType w:val="hybridMultilevel"/>
    <w:tmpl w:val="E1BEF48C"/>
    <w:lvl w:ilvl="0" w:tplc="0409000F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CA2116"/>
    <w:multiLevelType w:val="hybridMultilevel"/>
    <w:tmpl w:val="18049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5B3D4A"/>
    <w:multiLevelType w:val="hybridMultilevel"/>
    <w:tmpl w:val="206089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590B5B"/>
    <w:multiLevelType w:val="hybridMultilevel"/>
    <w:tmpl w:val="BDBA1F92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num w:numId="1" w16cid:durableId="106193904">
    <w:abstractNumId w:val="0"/>
  </w:num>
  <w:num w:numId="2" w16cid:durableId="715082325">
    <w:abstractNumId w:val="3"/>
  </w:num>
  <w:num w:numId="3" w16cid:durableId="894318839">
    <w:abstractNumId w:val="5"/>
  </w:num>
  <w:num w:numId="4" w16cid:durableId="1298876372">
    <w:abstractNumId w:val="7"/>
  </w:num>
  <w:num w:numId="5" w16cid:durableId="1609776890">
    <w:abstractNumId w:val="8"/>
  </w:num>
  <w:num w:numId="6" w16cid:durableId="1561597447">
    <w:abstractNumId w:val="4"/>
  </w:num>
  <w:num w:numId="7" w16cid:durableId="1851216870">
    <w:abstractNumId w:val="2"/>
  </w:num>
  <w:num w:numId="8" w16cid:durableId="1973319564">
    <w:abstractNumId w:val="1"/>
  </w:num>
  <w:num w:numId="9" w16cid:durableId="10099925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44D"/>
    <w:rsid w:val="00001AE3"/>
    <w:rsid w:val="00012704"/>
    <w:rsid w:val="00014669"/>
    <w:rsid w:val="00035E36"/>
    <w:rsid w:val="000442C9"/>
    <w:rsid w:val="0005490D"/>
    <w:rsid w:val="00066098"/>
    <w:rsid w:val="000669FF"/>
    <w:rsid w:val="00070C3F"/>
    <w:rsid w:val="000715A6"/>
    <w:rsid w:val="00083136"/>
    <w:rsid w:val="00092F00"/>
    <w:rsid w:val="000A31CC"/>
    <w:rsid w:val="000A3A96"/>
    <w:rsid w:val="000B1FC7"/>
    <w:rsid w:val="000B2CD3"/>
    <w:rsid w:val="000B5FB2"/>
    <w:rsid w:val="000C5060"/>
    <w:rsid w:val="000E612A"/>
    <w:rsid w:val="000F578A"/>
    <w:rsid w:val="00102121"/>
    <w:rsid w:val="00106CF4"/>
    <w:rsid w:val="00114FCB"/>
    <w:rsid w:val="00125998"/>
    <w:rsid w:val="00133067"/>
    <w:rsid w:val="0013382D"/>
    <w:rsid w:val="0013416A"/>
    <w:rsid w:val="0015542F"/>
    <w:rsid w:val="0015647F"/>
    <w:rsid w:val="001778A5"/>
    <w:rsid w:val="0019692F"/>
    <w:rsid w:val="001A6781"/>
    <w:rsid w:val="001A6FC2"/>
    <w:rsid w:val="001F6C3F"/>
    <w:rsid w:val="00212BF2"/>
    <w:rsid w:val="00214050"/>
    <w:rsid w:val="00220142"/>
    <w:rsid w:val="00225AB1"/>
    <w:rsid w:val="002351A4"/>
    <w:rsid w:val="0024052D"/>
    <w:rsid w:val="00271AF7"/>
    <w:rsid w:val="002C4D80"/>
    <w:rsid w:val="002C5468"/>
    <w:rsid w:val="002D392A"/>
    <w:rsid w:val="002E6678"/>
    <w:rsid w:val="002F7B8B"/>
    <w:rsid w:val="00307D97"/>
    <w:rsid w:val="00307F06"/>
    <w:rsid w:val="00320AD7"/>
    <w:rsid w:val="003524E1"/>
    <w:rsid w:val="003717EF"/>
    <w:rsid w:val="00377122"/>
    <w:rsid w:val="00386608"/>
    <w:rsid w:val="003A2078"/>
    <w:rsid w:val="003B0F74"/>
    <w:rsid w:val="003C160F"/>
    <w:rsid w:val="003D1DD0"/>
    <w:rsid w:val="003E74FA"/>
    <w:rsid w:val="0041081C"/>
    <w:rsid w:val="004123B3"/>
    <w:rsid w:val="004201E9"/>
    <w:rsid w:val="00422F28"/>
    <w:rsid w:val="0042454D"/>
    <w:rsid w:val="00430D31"/>
    <w:rsid w:val="00432694"/>
    <w:rsid w:val="00447E04"/>
    <w:rsid w:val="00461BB4"/>
    <w:rsid w:val="004810B2"/>
    <w:rsid w:val="004C1C63"/>
    <w:rsid w:val="004D7D1D"/>
    <w:rsid w:val="004E3458"/>
    <w:rsid w:val="005032CE"/>
    <w:rsid w:val="00503718"/>
    <w:rsid w:val="005215BB"/>
    <w:rsid w:val="00530209"/>
    <w:rsid w:val="00531206"/>
    <w:rsid w:val="00547ABD"/>
    <w:rsid w:val="00551492"/>
    <w:rsid w:val="00567D41"/>
    <w:rsid w:val="00591EC7"/>
    <w:rsid w:val="005B59E3"/>
    <w:rsid w:val="005C02C2"/>
    <w:rsid w:val="005C2185"/>
    <w:rsid w:val="005E5719"/>
    <w:rsid w:val="005F50A1"/>
    <w:rsid w:val="00646628"/>
    <w:rsid w:val="0064793F"/>
    <w:rsid w:val="006516E8"/>
    <w:rsid w:val="006548B3"/>
    <w:rsid w:val="00671B05"/>
    <w:rsid w:val="00674D71"/>
    <w:rsid w:val="006851B4"/>
    <w:rsid w:val="00685E0E"/>
    <w:rsid w:val="006973A6"/>
    <w:rsid w:val="006C557B"/>
    <w:rsid w:val="006C5674"/>
    <w:rsid w:val="006D09C3"/>
    <w:rsid w:val="006D140F"/>
    <w:rsid w:val="006D2AB8"/>
    <w:rsid w:val="006F32F1"/>
    <w:rsid w:val="007136F3"/>
    <w:rsid w:val="007243B5"/>
    <w:rsid w:val="00745EFE"/>
    <w:rsid w:val="007753A6"/>
    <w:rsid w:val="00791A5F"/>
    <w:rsid w:val="007A5245"/>
    <w:rsid w:val="007B0506"/>
    <w:rsid w:val="007B347C"/>
    <w:rsid w:val="007B608A"/>
    <w:rsid w:val="007B6EA3"/>
    <w:rsid w:val="007D77E2"/>
    <w:rsid w:val="007E4077"/>
    <w:rsid w:val="008027C2"/>
    <w:rsid w:val="0082038E"/>
    <w:rsid w:val="00835D1F"/>
    <w:rsid w:val="008516F7"/>
    <w:rsid w:val="00853B16"/>
    <w:rsid w:val="00876F98"/>
    <w:rsid w:val="00892A74"/>
    <w:rsid w:val="008D10F7"/>
    <w:rsid w:val="008D5BD3"/>
    <w:rsid w:val="008E4B50"/>
    <w:rsid w:val="008F2C12"/>
    <w:rsid w:val="009123A5"/>
    <w:rsid w:val="00920582"/>
    <w:rsid w:val="009245A8"/>
    <w:rsid w:val="00944343"/>
    <w:rsid w:val="00960572"/>
    <w:rsid w:val="0097549D"/>
    <w:rsid w:val="00982286"/>
    <w:rsid w:val="009838AC"/>
    <w:rsid w:val="009A1DE0"/>
    <w:rsid w:val="009B07B9"/>
    <w:rsid w:val="009B3428"/>
    <w:rsid w:val="009D2A71"/>
    <w:rsid w:val="009E7F45"/>
    <w:rsid w:val="00A02276"/>
    <w:rsid w:val="00A04DC6"/>
    <w:rsid w:val="00A24E38"/>
    <w:rsid w:val="00A26EC5"/>
    <w:rsid w:val="00A270CC"/>
    <w:rsid w:val="00A3795D"/>
    <w:rsid w:val="00A41079"/>
    <w:rsid w:val="00A42605"/>
    <w:rsid w:val="00A45932"/>
    <w:rsid w:val="00AA13E1"/>
    <w:rsid w:val="00AA4759"/>
    <w:rsid w:val="00AB463A"/>
    <w:rsid w:val="00AB5C43"/>
    <w:rsid w:val="00AF14F6"/>
    <w:rsid w:val="00AF38B0"/>
    <w:rsid w:val="00AF4C2C"/>
    <w:rsid w:val="00AF576A"/>
    <w:rsid w:val="00B00796"/>
    <w:rsid w:val="00B057E9"/>
    <w:rsid w:val="00B17872"/>
    <w:rsid w:val="00B3353D"/>
    <w:rsid w:val="00B37743"/>
    <w:rsid w:val="00B6710A"/>
    <w:rsid w:val="00B77E4D"/>
    <w:rsid w:val="00B81599"/>
    <w:rsid w:val="00B8431F"/>
    <w:rsid w:val="00BA23FC"/>
    <w:rsid w:val="00BA3438"/>
    <w:rsid w:val="00BB6CE9"/>
    <w:rsid w:val="00BE5B5D"/>
    <w:rsid w:val="00BF1C6F"/>
    <w:rsid w:val="00BF5B05"/>
    <w:rsid w:val="00C16BF4"/>
    <w:rsid w:val="00C3270F"/>
    <w:rsid w:val="00C51C81"/>
    <w:rsid w:val="00C73AE3"/>
    <w:rsid w:val="00C76BC4"/>
    <w:rsid w:val="00C83D07"/>
    <w:rsid w:val="00C9144D"/>
    <w:rsid w:val="00CA43C7"/>
    <w:rsid w:val="00CC7ECB"/>
    <w:rsid w:val="00CE1349"/>
    <w:rsid w:val="00CF0969"/>
    <w:rsid w:val="00CF573C"/>
    <w:rsid w:val="00CF7387"/>
    <w:rsid w:val="00D05321"/>
    <w:rsid w:val="00D0563D"/>
    <w:rsid w:val="00D076B3"/>
    <w:rsid w:val="00D13C6E"/>
    <w:rsid w:val="00D22FF7"/>
    <w:rsid w:val="00D3342D"/>
    <w:rsid w:val="00D50B4B"/>
    <w:rsid w:val="00D54F55"/>
    <w:rsid w:val="00D65A9C"/>
    <w:rsid w:val="00D72F5A"/>
    <w:rsid w:val="00D94E83"/>
    <w:rsid w:val="00DA7230"/>
    <w:rsid w:val="00DB489F"/>
    <w:rsid w:val="00E019A9"/>
    <w:rsid w:val="00E219BF"/>
    <w:rsid w:val="00E45953"/>
    <w:rsid w:val="00E641B4"/>
    <w:rsid w:val="00E70BBA"/>
    <w:rsid w:val="00EE0F1F"/>
    <w:rsid w:val="00F0163A"/>
    <w:rsid w:val="00F05C9A"/>
    <w:rsid w:val="00F1073C"/>
    <w:rsid w:val="00F31B96"/>
    <w:rsid w:val="00F43874"/>
    <w:rsid w:val="00F54E00"/>
    <w:rsid w:val="00F666C1"/>
    <w:rsid w:val="00F73904"/>
    <w:rsid w:val="00F75C85"/>
    <w:rsid w:val="00F8396A"/>
    <w:rsid w:val="00F92495"/>
    <w:rsid w:val="00FB1922"/>
    <w:rsid w:val="00FB5F78"/>
    <w:rsid w:val="00FB710D"/>
    <w:rsid w:val="00FC4BAB"/>
    <w:rsid w:val="00FC7445"/>
    <w:rsid w:val="00FD30BB"/>
    <w:rsid w:val="00FF70CA"/>
    <w:rsid w:val="2CD793C4"/>
    <w:rsid w:val="2D301FE2"/>
    <w:rsid w:val="54414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63BEE"/>
  <w15:chartTrackingRefBased/>
  <w15:docId w15:val="{78E64EE4-6806-40C6-BDEB-DC4640289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44D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9144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914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144D"/>
  </w:style>
  <w:style w:type="paragraph" w:styleId="Footer">
    <w:name w:val="footer"/>
    <w:basedOn w:val="Normal"/>
    <w:link w:val="FooterChar"/>
    <w:uiPriority w:val="99"/>
    <w:unhideWhenUsed/>
    <w:rsid w:val="00C914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144D"/>
  </w:style>
  <w:style w:type="paragraph" w:styleId="BalloonText">
    <w:name w:val="Balloon Text"/>
    <w:basedOn w:val="Normal"/>
    <w:link w:val="BalloonTextChar"/>
    <w:uiPriority w:val="99"/>
    <w:semiHidden/>
    <w:unhideWhenUsed/>
    <w:rsid w:val="00C91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44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D140F"/>
    <w:pPr>
      <w:ind w:left="720"/>
      <w:contextualSpacing/>
    </w:pPr>
  </w:style>
  <w:style w:type="paragraph" w:styleId="Revision">
    <w:name w:val="Revision"/>
    <w:hidden/>
    <w:uiPriority w:val="99"/>
    <w:semiHidden/>
    <w:rsid w:val="00892A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E422033CF1E947ADCBD5C4E1383EC1" ma:contentTypeVersion="4" ma:contentTypeDescription="Create a new document." ma:contentTypeScope="" ma:versionID="00e412872b95c55f75eeaa83a9138b39">
  <xsd:schema xmlns:xsd="http://www.w3.org/2001/XMLSchema" xmlns:xs="http://www.w3.org/2001/XMLSchema" xmlns:p="http://schemas.microsoft.com/office/2006/metadata/properties" xmlns:ns3="c52105ef-8f3c-41af-a982-38fe0fd703bf" targetNamespace="http://schemas.microsoft.com/office/2006/metadata/properties" ma:root="true" ma:fieldsID="207f00323f26ffc99deb006061cd6422" ns3:_="">
    <xsd:import namespace="c52105ef-8f3c-41af-a982-38fe0fd703b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2105ef-8f3c-41af-a982-38fe0fd703b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217C4A-1C3B-4ED6-ADE1-16AB60620F60}">
  <ds:schemaRefs>
    <ds:schemaRef ds:uri="http://schemas.microsoft.com/office/2006/documentManagement/types"/>
    <ds:schemaRef ds:uri="http://purl.org/dc/terms/"/>
    <ds:schemaRef ds:uri="http://purl.org/dc/dcmitype/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c52105ef-8f3c-41af-a982-38fe0fd703bf"/>
  </ds:schemaRefs>
</ds:datastoreItem>
</file>

<file path=customXml/itemProps2.xml><?xml version="1.0" encoding="utf-8"?>
<ds:datastoreItem xmlns:ds="http://schemas.openxmlformats.org/officeDocument/2006/customXml" ds:itemID="{61255874-04D4-4996-BC73-181E905FC27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E2BAE18-5620-46F2-9EAF-FDDE3CB00DE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73A77B-D6CC-407E-96E2-435F20F585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2105ef-8f3c-41af-a982-38fe0fd703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751</Words>
  <Characters>4859</Characters>
  <Application>Microsoft Office Word</Application>
  <DocSecurity>0</DocSecurity>
  <Lines>134</Lines>
  <Paragraphs>101</Paragraphs>
  <ScaleCrop>false</ScaleCrop>
  <Company/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Feaver</dc:creator>
  <cp:keywords/>
  <dc:description/>
  <cp:lastModifiedBy>Amanda Curtis</cp:lastModifiedBy>
  <cp:revision>2</cp:revision>
  <cp:lastPrinted>2021-12-15T17:37:00Z</cp:lastPrinted>
  <dcterms:created xsi:type="dcterms:W3CDTF">2026-01-05T17:38:00Z</dcterms:created>
  <dcterms:modified xsi:type="dcterms:W3CDTF">2026-01-05T17:38:00Z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0x0101005BE422033CF1E947ADCBD5C4E1383EC1</vt:lpwstr>
  </property>
  <property fmtid="{D5CDD505-2E9C-101B-9397-08002B2CF9AE}" pid="3" name="MediaServiceImageTags">
    <vt:lpwstr/>
  </property>
</Properties>
</file>